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9A3F1" w14:textId="496B1107" w:rsidR="00F264F7" w:rsidRPr="00396EDB" w:rsidRDefault="00F264F7" w:rsidP="00F264F7">
      <w:pPr>
        <w:tabs>
          <w:tab w:val="left" w:pos="15735"/>
        </w:tabs>
        <w:jc w:val="right"/>
        <w:rPr>
          <w:color w:val="000000" w:themeColor="text1"/>
        </w:rPr>
      </w:pPr>
      <w:r>
        <w:rPr>
          <w:color w:val="000000" w:themeColor="text1"/>
        </w:rPr>
        <w:t>Приложение 2</w:t>
      </w:r>
    </w:p>
    <w:p w14:paraId="3F53446B" w14:textId="77777777" w:rsidR="00F264F7" w:rsidRDefault="00F264F7" w:rsidP="00F264F7">
      <w:pPr>
        <w:jc w:val="right"/>
        <w:rPr>
          <w:color w:val="000000" w:themeColor="text1"/>
        </w:rPr>
      </w:pPr>
      <w:r w:rsidRPr="00396EDB">
        <w:rPr>
          <w:color w:val="000000" w:themeColor="text1"/>
        </w:rPr>
        <w:t>к тендерной документации</w:t>
      </w:r>
    </w:p>
    <w:p w14:paraId="7013FF45" w14:textId="05EB8274" w:rsidR="0063585C" w:rsidRPr="00F264F7" w:rsidRDefault="0063585C" w:rsidP="00153409">
      <w:pPr>
        <w:jc w:val="right"/>
        <w:rPr>
          <w:b/>
          <w:bCs/>
          <w:color w:val="000000"/>
        </w:rPr>
      </w:pPr>
    </w:p>
    <w:p w14:paraId="5502BC45" w14:textId="2B790572" w:rsidR="0063585C" w:rsidRPr="0019369A" w:rsidRDefault="0063585C" w:rsidP="0019369A">
      <w:pPr>
        <w:jc w:val="center"/>
        <w:rPr>
          <w:b/>
          <w:bCs/>
          <w:color w:val="000000"/>
        </w:rPr>
      </w:pPr>
      <w:r w:rsidRPr="0019369A">
        <w:rPr>
          <w:b/>
          <w:bCs/>
          <w:color w:val="000000"/>
        </w:rPr>
        <w:t>Техническая спецификация</w:t>
      </w:r>
      <w:r w:rsidR="00F264F7">
        <w:rPr>
          <w:b/>
          <w:bCs/>
          <w:color w:val="000000"/>
        </w:rPr>
        <w:t xml:space="preserve"> закупаемого товара</w:t>
      </w:r>
    </w:p>
    <w:p w14:paraId="63D88ECF" w14:textId="77777777" w:rsidR="0019369A" w:rsidRPr="0019369A" w:rsidRDefault="0019369A" w:rsidP="0019369A">
      <w:pPr>
        <w:jc w:val="center"/>
        <w:rPr>
          <w:b/>
          <w:bCs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134"/>
        <w:gridCol w:w="2268"/>
        <w:gridCol w:w="5670"/>
        <w:gridCol w:w="1985"/>
      </w:tblGrid>
      <w:tr w:rsidR="0063585C" w:rsidRPr="0019369A" w14:paraId="76FDB04C" w14:textId="77777777" w:rsidTr="00F264F7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FD8A3E" w14:textId="77777777" w:rsidR="0063585C" w:rsidRPr="0019369A" w:rsidRDefault="0063585C" w:rsidP="005A4FCE">
            <w:pPr>
              <w:ind w:left="-108"/>
              <w:jc w:val="center"/>
              <w:rPr>
                <w:b/>
              </w:rPr>
            </w:pPr>
            <w:r w:rsidRPr="0019369A">
              <w:rPr>
                <w:b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AD4AEE" w14:textId="77777777" w:rsidR="0063585C" w:rsidRPr="0019369A" w:rsidRDefault="0063585C" w:rsidP="005A4FCE">
            <w:pPr>
              <w:tabs>
                <w:tab w:val="left" w:pos="450"/>
              </w:tabs>
              <w:jc w:val="center"/>
              <w:rPr>
                <w:b/>
              </w:rPr>
            </w:pPr>
            <w:r w:rsidRPr="0019369A">
              <w:rPr>
                <w:b/>
              </w:rPr>
              <w:t>Критерии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208792" w14:textId="77777777" w:rsidR="0063585C" w:rsidRPr="0019369A" w:rsidRDefault="0063585C" w:rsidP="005A4FCE">
            <w:pPr>
              <w:tabs>
                <w:tab w:val="left" w:pos="450"/>
              </w:tabs>
              <w:jc w:val="center"/>
              <w:rPr>
                <w:b/>
              </w:rPr>
            </w:pPr>
            <w:r w:rsidRPr="0019369A">
              <w:rPr>
                <w:b/>
              </w:rPr>
              <w:t>Описание</w:t>
            </w:r>
          </w:p>
        </w:tc>
      </w:tr>
      <w:tr w:rsidR="00B70C5C" w:rsidRPr="0019369A" w14:paraId="055F278D" w14:textId="77777777" w:rsidTr="00F264F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3FA7" w14:textId="77777777" w:rsidR="00B70C5C" w:rsidRPr="0019369A" w:rsidRDefault="00B70C5C" w:rsidP="00B70C5C">
            <w:pPr>
              <w:tabs>
                <w:tab w:val="left" w:pos="450"/>
              </w:tabs>
              <w:jc w:val="center"/>
              <w:rPr>
                <w:b/>
              </w:rPr>
            </w:pPr>
            <w:r w:rsidRPr="0019369A">
              <w:rPr>
                <w:b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E72D" w14:textId="435A3C36" w:rsidR="00B70C5C" w:rsidRPr="0019369A" w:rsidRDefault="00B70C5C" w:rsidP="00B70C5C">
            <w:pPr>
              <w:tabs>
                <w:tab w:val="left" w:pos="450"/>
              </w:tabs>
              <w:ind w:right="-108"/>
              <w:rPr>
                <w:b/>
              </w:rPr>
            </w:pPr>
            <w:r w:rsidRPr="0019369A">
              <w:rPr>
                <w:b/>
              </w:rPr>
              <w:t>Наименование медицинской техники</w:t>
            </w:r>
          </w:p>
          <w:p w14:paraId="5A58666A" w14:textId="7A64469D" w:rsidR="00B70C5C" w:rsidRPr="0019369A" w:rsidRDefault="00B70C5C" w:rsidP="00B70C5C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19369A">
              <w:rPr>
                <w:i/>
              </w:rPr>
              <w:t xml:space="preserve">(в соответствии с государственным реестром </w:t>
            </w:r>
            <w:r w:rsidR="00C665B9" w:rsidRPr="0019369A">
              <w:rPr>
                <w:i/>
              </w:rPr>
              <w:t>медицинских изделий</w:t>
            </w:r>
            <w:r w:rsidRPr="0019369A">
              <w:rPr>
                <w:i/>
              </w:rPr>
              <w:t xml:space="preserve">  с указанием модели, наименования производителя, страны)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274" w14:textId="005FFBC3" w:rsidR="00B70C5C" w:rsidRPr="0019369A" w:rsidRDefault="00C665B9" w:rsidP="00E56A75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</w:rPr>
            </w:pPr>
            <w:r w:rsidRPr="0019369A">
              <w:rPr>
                <w:b/>
              </w:rPr>
              <w:t xml:space="preserve">Многофункциональный прикроватный монитор пациента </w:t>
            </w:r>
          </w:p>
          <w:p w14:paraId="0C5DCBC6" w14:textId="700B1B14" w:rsidR="00C665B9" w:rsidRPr="0019369A" w:rsidRDefault="00C665B9" w:rsidP="00BD38B2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</w:rPr>
            </w:pPr>
          </w:p>
        </w:tc>
      </w:tr>
      <w:tr w:rsidR="0063585C" w:rsidRPr="0019369A" w14:paraId="6417DFE6" w14:textId="77777777" w:rsidTr="00F264F7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B5DDF" w14:textId="53069EBB" w:rsidR="0063585C" w:rsidRPr="0019369A" w:rsidRDefault="00C665B9" w:rsidP="005A4FCE">
            <w:pPr>
              <w:jc w:val="center"/>
              <w:rPr>
                <w:b/>
              </w:rPr>
            </w:pPr>
            <w:r w:rsidRPr="0019369A">
              <w:rPr>
                <w:b/>
              </w:rPr>
              <w:t>2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BD133F" w14:textId="77777777" w:rsidR="0063585C" w:rsidRPr="0019369A" w:rsidRDefault="0063585C" w:rsidP="005A4FCE">
            <w:pPr>
              <w:ind w:right="-108"/>
              <w:rPr>
                <w:b/>
              </w:rPr>
            </w:pPr>
            <w:r w:rsidRPr="0019369A">
              <w:rPr>
                <w:b/>
              </w:rPr>
              <w:t>Требования к комплектации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2C8E" w14:textId="77777777" w:rsidR="0063585C" w:rsidRPr="0019369A" w:rsidRDefault="0063585C" w:rsidP="005A4FCE">
            <w:pPr>
              <w:jc w:val="center"/>
              <w:rPr>
                <w:i/>
              </w:rPr>
            </w:pPr>
            <w:r w:rsidRPr="0019369A">
              <w:rPr>
                <w:i/>
              </w:rPr>
              <w:t>№</w:t>
            </w:r>
          </w:p>
          <w:p w14:paraId="56F2272A" w14:textId="77777777" w:rsidR="0063585C" w:rsidRPr="0019369A" w:rsidRDefault="0063585C" w:rsidP="005A4FCE">
            <w:pPr>
              <w:jc w:val="center"/>
              <w:rPr>
                <w:i/>
              </w:rPr>
            </w:pPr>
            <w:r w:rsidRPr="0019369A">
              <w:rPr>
                <w:i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5F76" w14:textId="60ABB30F" w:rsidR="0063585C" w:rsidRPr="0019369A" w:rsidRDefault="0063585C" w:rsidP="005A4FCE">
            <w:pPr>
              <w:ind w:left="-97" w:right="-86"/>
              <w:jc w:val="center"/>
              <w:rPr>
                <w:i/>
              </w:rPr>
            </w:pPr>
            <w:r w:rsidRPr="0019369A">
              <w:rPr>
                <w:i/>
              </w:rPr>
              <w:t xml:space="preserve">Наименование комплектующего к </w:t>
            </w:r>
            <w:r w:rsidR="00C665B9" w:rsidRPr="0019369A">
              <w:rPr>
                <w:i/>
              </w:rPr>
              <w:t>медицинской технике</w:t>
            </w:r>
            <w:r w:rsidRPr="0019369A">
              <w:rPr>
                <w:i/>
              </w:rPr>
              <w:t xml:space="preserve"> </w:t>
            </w:r>
          </w:p>
          <w:p w14:paraId="6EBBE63D" w14:textId="35EC4FCC" w:rsidR="0063585C" w:rsidRPr="0019369A" w:rsidRDefault="0063585C" w:rsidP="005A4FCE">
            <w:pPr>
              <w:ind w:left="-97" w:right="-86"/>
              <w:jc w:val="center"/>
              <w:rPr>
                <w:i/>
              </w:rPr>
            </w:pPr>
            <w:r w:rsidRPr="0019369A">
              <w:rPr>
                <w:i/>
              </w:rPr>
              <w:t xml:space="preserve">(в соответствии с государственным реестром </w:t>
            </w:r>
            <w:r w:rsidR="00C665B9" w:rsidRPr="0019369A">
              <w:rPr>
                <w:i/>
              </w:rPr>
              <w:t>медицинских изделий</w:t>
            </w:r>
            <w:r w:rsidRPr="0019369A">
              <w:rPr>
                <w:i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B117" w14:textId="21F6DF1A" w:rsidR="0063585C" w:rsidRPr="0019369A" w:rsidRDefault="00C665B9" w:rsidP="005A4FCE">
            <w:pPr>
              <w:ind w:left="-97" w:right="-86"/>
              <w:jc w:val="center"/>
              <w:rPr>
                <w:i/>
              </w:rPr>
            </w:pPr>
            <w:r w:rsidRPr="0019369A">
              <w:rPr>
                <w:i/>
              </w:rPr>
              <w:t xml:space="preserve">Модель и (или) марка, каталожный номер, краткая техническая характеристика комплектующего к медицинской технике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8DCD" w14:textId="77777777" w:rsidR="0063585C" w:rsidRPr="0019369A" w:rsidRDefault="0063585C" w:rsidP="005A4FCE">
            <w:pPr>
              <w:ind w:left="-97" w:right="-86"/>
              <w:jc w:val="center"/>
              <w:rPr>
                <w:i/>
              </w:rPr>
            </w:pPr>
            <w:r w:rsidRPr="0019369A">
              <w:rPr>
                <w:i/>
              </w:rPr>
              <w:t>Требуемое количество</w:t>
            </w:r>
          </w:p>
          <w:p w14:paraId="1A26F87F" w14:textId="77777777" w:rsidR="0063585C" w:rsidRPr="0019369A" w:rsidRDefault="0063585C" w:rsidP="005A4FCE">
            <w:pPr>
              <w:ind w:left="-97" w:right="-86"/>
              <w:jc w:val="center"/>
              <w:rPr>
                <w:i/>
              </w:rPr>
            </w:pPr>
            <w:r w:rsidRPr="0019369A">
              <w:rPr>
                <w:i/>
              </w:rPr>
              <w:t>(с указанием единицы измерения)</w:t>
            </w:r>
          </w:p>
        </w:tc>
      </w:tr>
      <w:tr w:rsidR="0063585C" w:rsidRPr="0019369A" w14:paraId="27164C65" w14:textId="77777777" w:rsidTr="00F264F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56A80" w14:textId="77777777" w:rsidR="0063585C" w:rsidRPr="0019369A" w:rsidRDefault="0063585C" w:rsidP="005A4FCE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37237" w14:textId="77777777" w:rsidR="0063585C" w:rsidRPr="0019369A" w:rsidRDefault="0063585C" w:rsidP="005A4FCE">
            <w:pPr>
              <w:ind w:right="-108"/>
              <w:rPr>
                <w:b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66EC" w14:textId="77777777" w:rsidR="0063585C" w:rsidRPr="0019369A" w:rsidRDefault="0063585C" w:rsidP="005A4FCE">
            <w:pPr>
              <w:rPr>
                <w:i/>
              </w:rPr>
            </w:pPr>
            <w:r w:rsidRPr="0019369A">
              <w:rPr>
                <w:i/>
              </w:rPr>
              <w:t>Основные комплектующие</w:t>
            </w:r>
          </w:p>
        </w:tc>
      </w:tr>
      <w:tr w:rsidR="00AA5D1B" w:rsidRPr="0019369A" w14:paraId="0235F26E" w14:textId="77777777" w:rsidTr="00F264F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D7E4F" w14:textId="77777777" w:rsidR="00AA5D1B" w:rsidRPr="0019369A" w:rsidRDefault="00AA5D1B" w:rsidP="00AA5D1B">
            <w:pPr>
              <w:jc w:val="center"/>
              <w:rPr>
                <w:b/>
              </w:rPr>
            </w:pPr>
            <w:bookmarkStart w:id="0" w:name="_Hlk515283462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35857" w14:textId="77777777" w:rsidR="00AA5D1B" w:rsidRPr="0019369A" w:rsidRDefault="00AA5D1B" w:rsidP="00AA5D1B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F1EC" w14:textId="77777777" w:rsidR="00AA5D1B" w:rsidRPr="0019369A" w:rsidRDefault="00AA5D1B" w:rsidP="00AA5D1B">
            <w:pPr>
              <w:jc w:val="center"/>
              <w:rPr>
                <w:lang w:val="en-US"/>
              </w:rPr>
            </w:pPr>
            <w:r w:rsidRPr="0019369A"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CF5E" w14:textId="50350A70" w:rsidR="00AA5D1B" w:rsidRPr="0019369A" w:rsidRDefault="004B62A2" w:rsidP="001B2038">
            <w:pPr>
              <w:snapToGrid w:val="0"/>
            </w:pPr>
            <w:r w:rsidRPr="0019369A">
              <w:t xml:space="preserve">Многофункциональный прикроватный монитор пациента в исполнении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74EA" w14:textId="7D9A8C50" w:rsidR="004F7288" w:rsidRPr="0019369A" w:rsidRDefault="004F7288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 xml:space="preserve">Многофункциональный модульный монитор, может быть предназначен для использования у всех категорий пациентов (при наличии соответствующих принадлежностей и аксессуаров). </w:t>
            </w:r>
          </w:p>
          <w:p w14:paraId="6C50C41C" w14:textId="4ACA3D65" w:rsidR="004F7288" w:rsidRPr="0019369A" w:rsidRDefault="004F7288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</w:rPr>
              <w:t>Благодаря модульной конструкции (</w:t>
            </w:r>
            <w:r w:rsidR="0089154E" w:rsidRPr="0019369A">
              <w:rPr>
                <w:bCs/>
              </w:rPr>
              <w:t>концепцией</w:t>
            </w:r>
            <w:r w:rsidRPr="0019369A">
              <w:rPr>
                <w:bCs/>
              </w:rPr>
              <w:t xml:space="preserve"> </w:t>
            </w:r>
            <w:r w:rsidRPr="0019369A">
              <w:rPr>
                <w:bCs/>
                <w:lang w:val="en-US"/>
              </w:rPr>
              <w:t>Plug</w:t>
            </w:r>
            <w:r w:rsidRPr="0019369A">
              <w:rPr>
                <w:bCs/>
              </w:rPr>
              <w:t>-</w:t>
            </w:r>
            <w:r w:rsidRPr="0019369A">
              <w:rPr>
                <w:bCs/>
                <w:lang w:val="en-US"/>
              </w:rPr>
              <w:t>and</w:t>
            </w:r>
            <w:r w:rsidRPr="0019369A">
              <w:rPr>
                <w:bCs/>
              </w:rPr>
              <w:t>-</w:t>
            </w:r>
            <w:r w:rsidRPr="0019369A">
              <w:rPr>
                <w:bCs/>
                <w:lang w:val="en-US"/>
              </w:rPr>
              <w:t>play</w:t>
            </w:r>
            <w:r w:rsidRPr="0019369A">
              <w:rPr>
                <w:bCs/>
              </w:rPr>
              <w:t xml:space="preserve">), монитор может быть всегда открыт для опционального расширения – наличие 3-ех свободных слотов для съемных подключаемых модулей, всегда позволяет конфигурировать монитор по желанию заказчика. </w:t>
            </w:r>
          </w:p>
          <w:p w14:paraId="68E22707" w14:textId="01E8243F" w:rsidR="004F7288" w:rsidRPr="0019369A" w:rsidRDefault="004F7288" w:rsidP="004F7288">
            <w:pPr>
              <w:shd w:val="clear" w:color="auto" w:fill="FFFFFF"/>
              <w:rPr>
                <w:bCs/>
                <w:color w:val="000000"/>
              </w:rPr>
            </w:pPr>
          </w:p>
          <w:p w14:paraId="77DDA165" w14:textId="77777777" w:rsidR="00E47C83" w:rsidRPr="0019369A" w:rsidRDefault="00E47C83" w:rsidP="00E47C83">
            <w:pPr>
              <w:rPr>
                <w:b/>
                <w:color w:val="000000"/>
              </w:rPr>
            </w:pPr>
            <w:r w:rsidRPr="0019369A">
              <w:rPr>
                <w:b/>
                <w:color w:val="000000"/>
              </w:rPr>
              <w:t>Технические параметры монитора:</w:t>
            </w:r>
          </w:p>
          <w:p w14:paraId="3364DBD4" w14:textId="77777777" w:rsidR="00D8747C" w:rsidRPr="0019369A" w:rsidRDefault="00D8747C" w:rsidP="004F7288">
            <w:pPr>
              <w:shd w:val="clear" w:color="auto" w:fill="FFFFFF"/>
              <w:rPr>
                <w:bCs/>
                <w:color w:val="000000"/>
              </w:rPr>
            </w:pPr>
          </w:p>
          <w:p w14:paraId="41C32E8D" w14:textId="6DE02752" w:rsidR="00E47C83" w:rsidRPr="0019369A" w:rsidRDefault="00D8747C" w:rsidP="00D8747C">
            <w:pPr>
              <w:shd w:val="clear" w:color="auto" w:fill="FFFFFF"/>
              <w:rPr>
                <w:b/>
                <w:color w:val="000000"/>
              </w:rPr>
            </w:pPr>
            <w:r w:rsidRPr="0019369A">
              <w:rPr>
                <w:b/>
                <w:color w:val="000000"/>
              </w:rPr>
              <w:t>Группы пациентов:</w:t>
            </w:r>
          </w:p>
          <w:p w14:paraId="24605D0C" w14:textId="5802CB16" w:rsidR="00D8747C" w:rsidRPr="0019369A" w:rsidRDefault="00D8747C" w:rsidP="00D8747C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>Монитор предназначен для использования у взрослых</w:t>
            </w:r>
            <w:r w:rsidR="002F6C85" w:rsidRPr="0019369A">
              <w:rPr>
                <w:bCs/>
                <w:color w:val="000000"/>
              </w:rPr>
              <w:t xml:space="preserve"> пациентов.</w:t>
            </w:r>
          </w:p>
          <w:p w14:paraId="1488DA6B" w14:textId="2212F68E" w:rsidR="00BC36E8" w:rsidRPr="0019369A" w:rsidRDefault="00BC36E8" w:rsidP="004F7288">
            <w:pPr>
              <w:shd w:val="clear" w:color="auto" w:fill="FFFFFF"/>
              <w:rPr>
                <w:b/>
                <w:color w:val="000000"/>
              </w:rPr>
            </w:pPr>
            <w:bookmarkStart w:id="1" w:name="_GoBack"/>
            <w:bookmarkEnd w:id="1"/>
            <w:r w:rsidRPr="0019369A">
              <w:rPr>
                <w:b/>
                <w:color w:val="000000"/>
              </w:rPr>
              <w:lastRenderedPageBreak/>
              <w:t>Тип монитора:</w:t>
            </w:r>
          </w:p>
          <w:p w14:paraId="4C897263" w14:textId="366AB609" w:rsidR="00BC36E8" w:rsidRPr="0019369A" w:rsidRDefault="006249A7" w:rsidP="004F7288">
            <w:pPr>
              <w:shd w:val="clear" w:color="auto" w:fill="FFFFFF"/>
              <w:rPr>
                <w:bCs/>
              </w:rPr>
            </w:pPr>
            <w:r w:rsidRPr="0019369A">
              <w:rPr>
                <w:bCs/>
                <w:color w:val="000000"/>
              </w:rPr>
              <w:t>Модульная конструкция</w:t>
            </w:r>
            <w:r w:rsidR="0089154E" w:rsidRPr="0019369A">
              <w:rPr>
                <w:bCs/>
                <w:color w:val="000000"/>
              </w:rPr>
              <w:t xml:space="preserve"> монитора с концепцией </w:t>
            </w:r>
            <w:r w:rsidR="0089154E" w:rsidRPr="0019369A">
              <w:rPr>
                <w:bCs/>
                <w:lang w:val="en-US"/>
              </w:rPr>
              <w:t>Plug</w:t>
            </w:r>
            <w:r w:rsidR="0089154E" w:rsidRPr="0019369A">
              <w:rPr>
                <w:bCs/>
              </w:rPr>
              <w:t>-</w:t>
            </w:r>
            <w:r w:rsidR="0089154E" w:rsidRPr="0019369A">
              <w:rPr>
                <w:bCs/>
                <w:lang w:val="en-US"/>
              </w:rPr>
              <w:t>and</w:t>
            </w:r>
            <w:r w:rsidR="0089154E" w:rsidRPr="0019369A">
              <w:rPr>
                <w:bCs/>
              </w:rPr>
              <w:t>-</w:t>
            </w:r>
            <w:r w:rsidR="0089154E" w:rsidRPr="0019369A">
              <w:rPr>
                <w:bCs/>
                <w:lang w:val="en-US"/>
              </w:rPr>
              <w:t>play</w:t>
            </w:r>
            <w:r w:rsidR="0089154E" w:rsidRPr="0019369A">
              <w:rPr>
                <w:bCs/>
              </w:rPr>
              <w:t>.</w:t>
            </w:r>
          </w:p>
          <w:p w14:paraId="36D6492B" w14:textId="45B102DA" w:rsidR="0089154E" w:rsidRPr="0019369A" w:rsidRDefault="009D4E04" w:rsidP="004F7288">
            <w:pPr>
              <w:shd w:val="clear" w:color="auto" w:fill="FFFFFF"/>
              <w:rPr>
                <w:bCs/>
              </w:rPr>
            </w:pPr>
            <w:r w:rsidRPr="0019369A">
              <w:t xml:space="preserve">Наличие </w:t>
            </w:r>
            <w:r w:rsidR="002F6C85" w:rsidRPr="0019369A">
              <w:t xml:space="preserve">не менее </w:t>
            </w:r>
            <w:r w:rsidRPr="0019369A">
              <w:rPr>
                <w:lang w:eastAsia="zh-CN"/>
              </w:rPr>
              <w:t xml:space="preserve">3-ех </w:t>
            </w:r>
            <w:r w:rsidRPr="0019369A">
              <w:rPr>
                <w:bCs/>
              </w:rPr>
              <w:t>свободных слотов для съемных подключаемых модулей</w:t>
            </w:r>
            <w:r w:rsidR="008337EE" w:rsidRPr="0019369A">
              <w:rPr>
                <w:bCs/>
              </w:rPr>
              <w:t xml:space="preserve"> (опционально на выбор).</w:t>
            </w:r>
          </w:p>
          <w:p w14:paraId="1EAE08E6" w14:textId="4103FCC4" w:rsidR="008337EE" w:rsidRPr="0019369A" w:rsidRDefault="008337EE" w:rsidP="004F7288">
            <w:pPr>
              <w:shd w:val="clear" w:color="auto" w:fill="FFFFFF"/>
              <w:rPr>
                <w:bCs/>
              </w:rPr>
            </w:pPr>
            <w:r w:rsidRPr="0019369A">
              <w:rPr>
                <w:bCs/>
              </w:rPr>
              <w:t>Наличие 1-го свободного слота для подключения термопринтера (опционально).</w:t>
            </w:r>
          </w:p>
          <w:p w14:paraId="5104C112" w14:textId="1AC89A26" w:rsidR="00DA192B" w:rsidRPr="0019369A" w:rsidRDefault="00DA192B" w:rsidP="004F7288">
            <w:pPr>
              <w:shd w:val="clear" w:color="auto" w:fill="FFFFFF"/>
              <w:rPr>
                <w:bCs/>
              </w:rPr>
            </w:pPr>
            <w:r w:rsidRPr="0019369A">
              <w:rPr>
                <w:bCs/>
              </w:rPr>
              <w:t>Наличие транспортировочной рукояти.</w:t>
            </w:r>
          </w:p>
          <w:p w14:paraId="1E21D817" w14:textId="7FD545E8" w:rsidR="00D42586" w:rsidRPr="0019369A" w:rsidRDefault="00D42586" w:rsidP="004F7288">
            <w:pPr>
              <w:shd w:val="clear" w:color="auto" w:fill="FFFFFF"/>
              <w:rPr>
                <w:bCs/>
                <w:color w:val="000000"/>
              </w:rPr>
            </w:pPr>
          </w:p>
          <w:p w14:paraId="33E7DE40" w14:textId="12C8A2AB" w:rsidR="009B55F2" w:rsidRPr="0019369A" w:rsidRDefault="009B55F2" w:rsidP="004F7288">
            <w:pPr>
              <w:shd w:val="clear" w:color="auto" w:fill="FFFFFF"/>
              <w:rPr>
                <w:b/>
                <w:color w:val="000000"/>
              </w:rPr>
            </w:pPr>
            <w:r w:rsidRPr="0019369A">
              <w:rPr>
                <w:b/>
                <w:color w:val="000000"/>
              </w:rPr>
              <w:t>Дисплей управления:</w:t>
            </w:r>
          </w:p>
          <w:p w14:paraId="36153B3C" w14:textId="093242F1" w:rsidR="009B55F2" w:rsidRPr="0019369A" w:rsidRDefault="009B55F2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 xml:space="preserve">Цветной </w:t>
            </w:r>
            <w:r w:rsidRPr="0019369A">
              <w:rPr>
                <w:bCs/>
                <w:color w:val="000000"/>
                <w:lang w:val="en-US"/>
              </w:rPr>
              <w:t>TFT</w:t>
            </w:r>
            <w:r w:rsidRPr="0019369A">
              <w:rPr>
                <w:bCs/>
                <w:color w:val="000000"/>
              </w:rPr>
              <w:t xml:space="preserve"> </w:t>
            </w:r>
            <w:r w:rsidR="002F6C85" w:rsidRPr="0019369A">
              <w:rPr>
                <w:bCs/>
                <w:color w:val="000000"/>
              </w:rPr>
              <w:t xml:space="preserve">сенсорный </w:t>
            </w:r>
            <w:r w:rsidRPr="0019369A">
              <w:rPr>
                <w:bCs/>
                <w:color w:val="000000"/>
              </w:rPr>
              <w:t>дисплей</w:t>
            </w:r>
            <w:r w:rsidR="008906A2" w:rsidRPr="0019369A">
              <w:rPr>
                <w:bCs/>
                <w:color w:val="000000"/>
              </w:rPr>
              <w:t xml:space="preserve"> с диагональю </w:t>
            </w:r>
            <w:r w:rsidR="002F6C85" w:rsidRPr="0019369A">
              <w:rPr>
                <w:bCs/>
                <w:color w:val="000000"/>
              </w:rPr>
              <w:t xml:space="preserve">не мнее </w:t>
            </w:r>
            <w:r w:rsidR="008906A2" w:rsidRPr="0019369A">
              <w:rPr>
                <w:bCs/>
                <w:color w:val="000000"/>
              </w:rPr>
              <w:t>15".</w:t>
            </w:r>
          </w:p>
          <w:p w14:paraId="02687A91" w14:textId="29588B87" w:rsidR="008906A2" w:rsidRPr="0019369A" w:rsidRDefault="008906A2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 xml:space="preserve">Разрешение – </w:t>
            </w:r>
            <w:r w:rsidR="002F6C85" w:rsidRPr="0019369A">
              <w:rPr>
                <w:bCs/>
                <w:color w:val="000000"/>
              </w:rPr>
              <w:t xml:space="preserve">не хуже </w:t>
            </w:r>
            <w:r w:rsidRPr="0019369A">
              <w:rPr>
                <w:bCs/>
                <w:color w:val="000000"/>
              </w:rPr>
              <w:t>768 х 1024</w:t>
            </w:r>
            <w:r w:rsidR="00BC2A9C" w:rsidRPr="0019369A">
              <w:rPr>
                <w:bCs/>
                <w:color w:val="000000"/>
              </w:rPr>
              <w:t>.</w:t>
            </w:r>
          </w:p>
          <w:p w14:paraId="044CA78A" w14:textId="3C1E3E11" w:rsidR="00CD6A77" w:rsidRPr="0019369A" w:rsidRDefault="00CD6A77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 xml:space="preserve">Возможность отображение </w:t>
            </w:r>
            <w:r w:rsidR="002F6C85" w:rsidRPr="0019369A">
              <w:rPr>
                <w:bCs/>
                <w:color w:val="000000"/>
              </w:rPr>
              <w:t xml:space="preserve">не менее </w:t>
            </w:r>
            <w:r w:rsidRPr="0019369A">
              <w:rPr>
                <w:bCs/>
                <w:color w:val="000000"/>
              </w:rPr>
              <w:t>12 кривых</w:t>
            </w:r>
            <w:r w:rsidR="00DA192B" w:rsidRPr="0019369A">
              <w:rPr>
                <w:bCs/>
                <w:color w:val="000000"/>
              </w:rPr>
              <w:t xml:space="preserve"> одновременно</w:t>
            </w:r>
            <w:r w:rsidRPr="0019369A">
              <w:rPr>
                <w:bCs/>
                <w:color w:val="000000"/>
              </w:rPr>
              <w:t>.</w:t>
            </w:r>
          </w:p>
          <w:p w14:paraId="36387DD9" w14:textId="759EA3D2" w:rsidR="00BC2A9C" w:rsidRPr="0019369A" w:rsidRDefault="00BC2A9C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>Дисплей – антибликовый.</w:t>
            </w:r>
          </w:p>
          <w:p w14:paraId="61FF94AA" w14:textId="3643745C" w:rsidR="00BC2A9C" w:rsidRPr="0019369A" w:rsidRDefault="00BC2A9C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 xml:space="preserve">Наличие режима – </w:t>
            </w:r>
            <w:proofErr w:type="spellStart"/>
            <w:r w:rsidRPr="0019369A">
              <w:rPr>
                <w:bCs/>
                <w:color w:val="000000"/>
                <w:lang w:val="en-US"/>
              </w:rPr>
              <w:t>Stanby</w:t>
            </w:r>
            <w:proofErr w:type="spellEnd"/>
            <w:r w:rsidRPr="0019369A">
              <w:rPr>
                <w:bCs/>
                <w:color w:val="000000"/>
              </w:rPr>
              <w:t>.</w:t>
            </w:r>
          </w:p>
          <w:p w14:paraId="54D3B7F9" w14:textId="6EF54074" w:rsidR="00BC2A9C" w:rsidRPr="0019369A" w:rsidRDefault="00BC2A9C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 xml:space="preserve">Возможность регулировки яркости дисплея, наличие </w:t>
            </w:r>
            <w:r w:rsidR="002F6C85" w:rsidRPr="0019369A">
              <w:rPr>
                <w:bCs/>
                <w:color w:val="000000"/>
              </w:rPr>
              <w:t xml:space="preserve">не менее </w:t>
            </w:r>
            <w:r w:rsidRPr="0019369A">
              <w:rPr>
                <w:bCs/>
                <w:color w:val="000000"/>
              </w:rPr>
              <w:t>10 уровней яркости на выбор.</w:t>
            </w:r>
          </w:p>
          <w:p w14:paraId="15CD468E" w14:textId="45DBF81F" w:rsidR="000A59D8" w:rsidRPr="0019369A" w:rsidRDefault="00BC2A9C" w:rsidP="000A59D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 xml:space="preserve">Возможность </w:t>
            </w:r>
            <w:r w:rsidR="000A59D8" w:rsidRPr="0019369A">
              <w:rPr>
                <w:bCs/>
                <w:color w:val="000000"/>
              </w:rPr>
              <w:t xml:space="preserve">регулировки громкости сигнала, наличие </w:t>
            </w:r>
            <w:r w:rsidR="002F6C85" w:rsidRPr="0019369A">
              <w:rPr>
                <w:bCs/>
                <w:color w:val="000000"/>
              </w:rPr>
              <w:t xml:space="preserve">не менее </w:t>
            </w:r>
            <w:r w:rsidR="000A59D8" w:rsidRPr="0019369A">
              <w:rPr>
                <w:bCs/>
                <w:color w:val="000000"/>
              </w:rPr>
              <w:t>10 уровней громкости на выбор.</w:t>
            </w:r>
          </w:p>
          <w:p w14:paraId="1AC00826" w14:textId="74B708DC" w:rsidR="00593939" w:rsidRPr="0019369A" w:rsidRDefault="00593939" w:rsidP="000A59D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>Отображение порог тревог.</w:t>
            </w:r>
          </w:p>
          <w:p w14:paraId="2CDBD75C" w14:textId="4ED65ACA" w:rsidR="00593939" w:rsidRPr="0019369A" w:rsidRDefault="00593939" w:rsidP="000A59D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>Наличие индикации тревоги, питания, заряда батареи.</w:t>
            </w:r>
          </w:p>
          <w:p w14:paraId="4F6056C0" w14:textId="4EDD3F20" w:rsidR="00CD6A77" w:rsidRPr="0019369A" w:rsidRDefault="00CD6A77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>Установка даты и времени.</w:t>
            </w:r>
          </w:p>
          <w:p w14:paraId="18CB9E1F" w14:textId="3ED12787" w:rsidR="00494F19" w:rsidRPr="0019369A" w:rsidRDefault="00494F19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>Ввод данных пациента.</w:t>
            </w:r>
          </w:p>
          <w:p w14:paraId="23D7BB46" w14:textId="3A2F879D" w:rsidR="00CD6A77" w:rsidRPr="0019369A" w:rsidRDefault="00CD6A77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 xml:space="preserve">Возможность выбора цвета </w:t>
            </w:r>
            <w:proofErr w:type="spellStart"/>
            <w:r w:rsidRPr="0019369A">
              <w:rPr>
                <w:bCs/>
                <w:color w:val="000000"/>
              </w:rPr>
              <w:t>мониторируемого</w:t>
            </w:r>
            <w:proofErr w:type="spellEnd"/>
            <w:r w:rsidRPr="0019369A">
              <w:rPr>
                <w:bCs/>
                <w:color w:val="000000"/>
              </w:rPr>
              <w:t xml:space="preserve"> параметра.</w:t>
            </w:r>
          </w:p>
          <w:p w14:paraId="4C726B6D" w14:textId="593E8766" w:rsidR="00494F19" w:rsidRPr="0019369A" w:rsidRDefault="00494F19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>Автоматическое отображение параметра при его подключении.</w:t>
            </w:r>
          </w:p>
          <w:p w14:paraId="1980E3A1" w14:textId="559344AB" w:rsidR="00BC2A9C" w:rsidRPr="0019369A" w:rsidRDefault="00494F19" w:rsidP="004F7288">
            <w:pPr>
              <w:shd w:val="clear" w:color="auto" w:fill="FFFFFF"/>
            </w:pPr>
            <w:r w:rsidRPr="0019369A">
              <w:rPr>
                <w:bCs/>
                <w:color w:val="000000"/>
              </w:rPr>
              <w:t xml:space="preserve">Варианты отображения информации на дисплее: стандартный экран, трендовый режим, все отведения ЭКГ, экран с крупным шрифтом, </w:t>
            </w:r>
            <w:proofErr w:type="spellStart"/>
            <w:r w:rsidRPr="0019369A">
              <w:rPr>
                <w:bCs/>
                <w:color w:val="000000"/>
              </w:rPr>
              <w:t>оксикардиореспирограмма</w:t>
            </w:r>
            <w:proofErr w:type="spellEnd"/>
            <w:r w:rsidRPr="0019369A">
              <w:rPr>
                <w:bCs/>
                <w:color w:val="000000"/>
              </w:rPr>
              <w:t xml:space="preserve">, </w:t>
            </w:r>
            <w:r w:rsidRPr="0019369A">
              <w:t>"</w:t>
            </w:r>
            <w:proofErr w:type="spellStart"/>
            <w:r w:rsidRPr="0019369A">
              <w:t>Bed</w:t>
            </w:r>
            <w:proofErr w:type="spellEnd"/>
            <w:r w:rsidRPr="0019369A">
              <w:t xml:space="preserve"> </w:t>
            </w:r>
            <w:proofErr w:type="spellStart"/>
            <w:r w:rsidRPr="0019369A">
              <w:t>to</w:t>
            </w:r>
            <w:proofErr w:type="spellEnd"/>
            <w:r w:rsidRPr="0019369A">
              <w:t xml:space="preserve"> </w:t>
            </w:r>
            <w:proofErr w:type="spellStart"/>
            <w:r w:rsidRPr="0019369A">
              <w:t>bed</w:t>
            </w:r>
            <w:proofErr w:type="spellEnd"/>
            <w:r w:rsidRPr="0019369A">
              <w:t xml:space="preserve"> </w:t>
            </w:r>
            <w:proofErr w:type="spellStart"/>
            <w:r w:rsidRPr="0019369A">
              <w:t>view</w:t>
            </w:r>
            <w:proofErr w:type="spellEnd"/>
            <w:r w:rsidRPr="0019369A">
              <w:t>", просмотр результатов НИАД</w:t>
            </w:r>
            <w:r w:rsidR="00FE7DB0" w:rsidRPr="0019369A">
              <w:t>.</w:t>
            </w:r>
          </w:p>
          <w:p w14:paraId="0DBE2A5E" w14:textId="536C0E3F" w:rsidR="00156B04" w:rsidRPr="0019369A" w:rsidRDefault="00156B04" w:rsidP="004F7288">
            <w:pPr>
              <w:shd w:val="clear" w:color="auto" w:fill="FFFFFF"/>
            </w:pPr>
          </w:p>
          <w:p w14:paraId="736B6645" w14:textId="26AA0613" w:rsidR="00156B04" w:rsidRPr="0019369A" w:rsidRDefault="00156B04" w:rsidP="004F7288">
            <w:pPr>
              <w:shd w:val="clear" w:color="auto" w:fill="FFFFFF"/>
              <w:rPr>
                <w:b/>
                <w:bCs/>
              </w:rPr>
            </w:pPr>
            <w:r w:rsidRPr="0019369A">
              <w:rPr>
                <w:b/>
                <w:bCs/>
              </w:rPr>
              <w:lastRenderedPageBreak/>
              <w:t>Интерфейс пользователя:</w:t>
            </w:r>
          </w:p>
          <w:p w14:paraId="63B7C6D0" w14:textId="662A571B" w:rsidR="00156B04" w:rsidRPr="0019369A" w:rsidRDefault="00156B04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>Меню интерфейса – русскоязычное.</w:t>
            </w:r>
          </w:p>
          <w:p w14:paraId="663819B2" w14:textId="77777777" w:rsidR="00156B04" w:rsidRPr="0019369A" w:rsidRDefault="00156B04" w:rsidP="00156B04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rPr>
                <w:bCs/>
                <w:color w:val="000000"/>
              </w:rPr>
              <w:t>Тип управления – сенсорный.</w:t>
            </w:r>
          </w:p>
          <w:p w14:paraId="354C1D81" w14:textId="75179476" w:rsidR="00156B04" w:rsidRPr="0019369A" w:rsidRDefault="00AD3629" w:rsidP="004F7288">
            <w:pPr>
              <w:shd w:val="clear" w:color="auto" w:fill="FFFFFF"/>
            </w:pPr>
            <w:r w:rsidRPr="0019369A">
              <w:t>Кнопки ввода на корпусе монитора с подсветкой в темное время суток.</w:t>
            </w:r>
          </w:p>
          <w:p w14:paraId="24A75B3F" w14:textId="24BB4FAA" w:rsidR="00AD3629" w:rsidRPr="0019369A" w:rsidRDefault="00AD3629" w:rsidP="004F7288">
            <w:pPr>
              <w:shd w:val="clear" w:color="auto" w:fill="FFFFFF"/>
            </w:pPr>
            <w:r w:rsidRPr="0019369A">
              <w:t>Возможность подключения мышки через USB-порт для ввода информации.</w:t>
            </w:r>
          </w:p>
          <w:p w14:paraId="40EBE0AF" w14:textId="079444FF" w:rsidR="00AD3629" w:rsidRPr="0019369A" w:rsidRDefault="00AD3629" w:rsidP="004F7288">
            <w:pPr>
              <w:shd w:val="clear" w:color="auto" w:fill="FFFFFF"/>
            </w:pPr>
            <w:r w:rsidRPr="0019369A">
              <w:t>Возможность подключения мышки через USB-порт для ввода информации.</w:t>
            </w:r>
          </w:p>
          <w:p w14:paraId="5E27A767" w14:textId="2F526121" w:rsidR="00AD3629" w:rsidRPr="0019369A" w:rsidRDefault="00AD3629" w:rsidP="004F7288">
            <w:pPr>
              <w:shd w:val="clear" w:color="auto" w:fill="FFFFFF"/>
              <w:rPr>
                <w:bCs/>
                <w:color w:val="000000"/>
              </w:rPr>
            </w:pPr>
            <w:r w:rsidRPr="0019369A">
              <w:t>Возможность подключения клавиатуры через USB-порт для ввода информации.</w:t>
            </w:r>
          </w:p>
          <w:p w14:paraId="3B5C4B69" w14:textId="77777777" w:rsidR="00AA5D1B" w:rsidRPr="0019369A" w:rsidRDefault="00AA5D1B" w:rsidP="009B1D6F">
            <w:pPr>
              <w:jc w:val="both"/>
              <w:rPr>
                <w:bCs/>
              </w:rPr>
            </w:pPr>
          </w:p>
          <w:p w14:paraId="6C30A712" w14:textId="14D2A9EF" w:rsidR="00CA7DB9" w:rsidRPr="0019369A" w:rsidRDefault="00CA7DB9" w:rsidP="009B1D6F">
            <w:pPr>
              <w:jc w:val="both"/>
              <w:rPr>
                <w:b/>
              </w:rPr>
            </w:pPr>
            <w:r w:rsidRPr="0019369A">
              <w:rPr>
                <w:b/>
              </w:rPr>
              <w:t>Тренды и тревоги:</w:t>
            </w:r>
          </w:p>
          <w:p w14:paraId="70CDEC72" w14:textId="6AF8DD77" w:rsidR="00CA7DB9" w:rsidRPr="0019369A" w:rsidRDefault="00CA7DB9" w:rsidP="009B1D6F">
            <w:pPr>
              <w:jc w:val="both"/>
            </w:pPr>
            <w:r w:rsidRPr="0019369A">
              <w:t>Наличие цифровых и графических трендов, длительностью</w:t>
            </w:r>
            <w:r w:rsidR="00E571E4" w:rsidRPr="0019369A">
              <w:t xml:space="preserve"> </w:t>
            </w:r>
            <w:r w:rsidR="002F6C85" w:rsidRPr="0019369A">
              <w:t xml:space="preserve">не менее </w:t>
            </w:r>
            <w:r w:rsidR="00E571E4" w:rsidRPr="0019369A">
              <w:t>168 часов.</w:t>
            </w:r>
          </w:p>
          <w:p w14:paraId="1D9BDA2D" w14:textId="12B1F042" w:rsidR="00E571E4" w:rsidRPr="0019369A" w:rsidRDefault="00E571E4" w:rsidP="009B1D6F">
            <w:pPr>
              <w:jc w:val="both"/>
              <w:rPr>
                <w:bCs/>
              </w:rPr>
            </w:pPr>
            <w:r w:rsidRPr="0019369A">
              <w:t xml:space="preserve">Наличие трендов с высоким разрешением, длительностью </w:t>
            </w:r>
            <w:r w:rsidR="002F6C85" w:rsidRPr="0019369A">
              <w:t xml:space="preserve">не менее </w:t>
            </w:r>
            <w:r w:rsidRPr="0019369A">
              <w:t>2 часов.</w:t>
            </w:r>
          </w:p>
          <w:p w14:paraId="705139F4" w14:textId="3FC1AEAD" w:rsidR="00CA7DB9" w:rsidRPr="0019369A" w:rsidRDefault="00E571E4" w:rsidP="009B1D6F">
            <w:pPr>
              <w:jc w:val="both"/>
              <w:rPr>
                <w:bCs/>
              </w:rPr>
            </w:pPr>
            <w:r w:rsidRPr="0019369A">
              <w:rPr>
                <w:bCs/>
              </w:rPr>
              <w:t>Минимальное разрешение –</w:t>
            </w:r>
            <w:r w:rsidR="00DA192B" w:rsidRPr="0019369A">
              <w:rPr>
                <w:bCs/>
              </w:rPr>
              <w:t xml:space="preserve"> </w:t>
            </w:r>
            <w:r w:rsidR="002F6C85" w:rsidRPr="0019369A">
              <w:rPr>
                <w:bCs/>
              </w:rPr>
              <w:t xml:space="preserve">нее хуже </w:t>
            </w:r>
            <w:r w:rsidRPr="0019369A">
              <w:rPr>
                <w:bCs/>
              </w:rPr>
              <w:t>5 сек.</w:t>
            </w:r>
          </w:p>
          <w:p w14:paraId="500CCA30" w14:textId="26F4FFC2" w:rsidR="00E571E4" w:rsidRPr="0019369A" w:rsidRDefault="00E571E4" w:rsidP="009B1D6F">
            <w:pPr>
              <w:jc w:val="both"/>
              <w:rPr>
                <w:bCs/>
              </w:rPr>
            </w:pPr>
            <w:r w:rsidRPr="0019369A">
              <w:t xml:space="preserve">Наличие событий тревог параметра и аритмий и соответствующие им графики в момент тревоги, групп </w:t>
            </w:r>
            <w:r w:rsidR="002F6C85" w:rsidRPr="0019369A">
              <w:t xml:space="preserve">не менее </w:t>
            </w:r>
            <w:r w:rsidRPr="0019369A">
              <w:t>128.</w:t>
            </w:r>
          </w:p>
          <w:p w14:paraId="2183D1DE" w14:textId="5B7EF4AF" w:rsidR="00E571E4" w:rsidRPr="0019369A" w:rsidRDefault="00941777" w:rsidP="009B1D6F">
            <w:pPr>
              <w:jc w:val="both"/>
              <w:rPr>
                <w:bCs/>
              </w:rPr>
            </w:pPr>
            <w:r w:rsidRPr="0019369A">
              <w:t xml:space="preserve">Результаты измерения НИАД, </w:t>
            </w:r>
            <w:r w:rsidR="002F6C85" w:rsidRPr="0019369A">
              <w:t xml:space="preserve">не менее </w:t>
            </w:r>
            <w:r w:rsidRPr="0019369A">
              <w:t>1000 групп.</w:t>
            </w:r>
          </w:p>
          <w:p w14:paraId="04BCC8FB" w14:textId="2C2E92DD" w:rsidR="00E571E4" w:rsidRPr="0019369A" w:rsidRDefault="002C6A23" w:rsidP="009B1D6F">
            <w:pPr>
              <w:jc w:val="both"/>
            </w:pPr>
            <w:r w:rsidRPr="0019369A">
              <w:t>Наличие голографических кривых. Кол-во зависит от кол-ва сохраненных кривых</w:t>
            </w:r>
            <w:r w:rsidR="00234D42" w:rsidRPr="0019369A">
              <w:t>.</w:t>
            </w:r>
          </w:p>
          <w:p w14:paraId="11C50606" w14:textId="52F7266C" w:rsidR="00234D42" w:rsidRPr="0019369A" w:rsidRDefault="00F064B9" w:rsidP="009B1D6F">
            <w:pPr>
              <w:jc w:val="both"/>
            </w:pPr>
            <w:r w:rsidRPr="0019369A">
              <w:t>Трехуровневая аудиовизуальная тревога.</w:t>
            </w:r>
          </w:p>
          <w:p w14:paraId="6E89E994" w14:textId="4A4AB0D5" w:rsidR="004F246E" w:rsidRPr="0019369A" w:rsidRDefault="004F246E" w:rsidP="009B1D6F">
            <w:pPr>
              <w:jc w:val="both"/>
              <w:rPr>
                <w:bCs/>
              </w:rPr>
            </w:pPr>
            <w:r w:rsidRPr="0019369A">
              <w:t xml:space="preserve">Наличие индикатора тревоги в верхнем правом углу монитора, визуализация тревоги на </w:t>
            </w:r>
            <w:r w:rsidR="002F6C85" w:rsidRPr="0019369A">
              <w:t xml:space="preserve">не менее </w:t>
            </w:r>
            <w:r w:rsidRPr="0019369A">
              <w:t>360º.</w:t>
            </w:r>
          </w:p>
          <w:p w14:paraId="41FAD66A" w14:textId="7B30039B" w:rsidR="00E571E4" w:rsidRPr="0019369A" w:rsidRDefault="006C0B4D" w:rsidP="009B1D6F">
            <w:pPr>
              <w:jc w:val="both"/>
              <w:rPr>
                <w:bCs/>
              </w:rPr>
            </w:pPr>
            <w:r w:rsidRPr="0019369A">
              <w:t>Разделение на технические и физиологические тревоги.</w:t>
            </w:r>
          </w:p>
          <w:p w14:paraId="60A1B728" w14:textId="77777777" w:rsidR="00E571E4" w:rsidRPr="0019369A" w:rsidRDefault="00E571E4" w:rsidP="009B1D6F">
            <w:pPr>
              <w:jc w:val="both"/>
              <w:rPr>
                <w:bCs/>
              </w:rPr>
            </w:pPr>
          </w:p>
          <w:p w14:paraId="0CAF0BCE" w14:textId="48C94AB0" w:rsidR="00E571E4" w:rsidRPr="0019369A" w:rsidRDefault="00CD2F0F" w:rsidP="009B1D6F">
            <w:pPr>
              <w:jc w:val="both"/>
              <w:rPr>
                <w:b/>
              </w:rPr>
            </w:pPr>
            <w:r w:rsidRPr="0019369A">
              <w:rPr>
                <w:b/>
              </w:rPr>
              <w:t>Внешние выходы:</w:t>
            </w:r>
          </w:p>
          <w:p w14:paraId="6D430BBD" w14:textId="2FA8E242" w:rsidR="00CD2F0F" w:rsidRPr="0019369A" w:rsidRDefault="00CD2F0F" w:rsidP="009B1D6F">
            <w:pPr>
              <w:jc w:val="both"/>
            </w:pPr>
            <w:r w:rsidRPr="0019369A">
              <w:t>Разъем для синхронизации с дефибрилляцией.</w:t>
            </w:r>
          </w:p>
          <w:p w14:paraId="7CFCCD9F" w14:textId="375000ED" w:rsidR="00CD2F0F" w:rsidRPr="0019369A" w:rsidRDefault="00CD2F0F" w:rsidP="009B1D6F">
            <w:pPr>
              <w:jc w:val="both"/>
              <w:rPr>
                <w:bCs/>
              </w:rPr>
            </w:pPr>
            <w:r w:rsidRPr="0019369A">
              <w:t>Функция «Вызов медсестры».</w:t>
            </w:r>
          </w:p>
          <w:p w14:paraId="4BCF9352" w14:textId="77777777" w:rsidR="00E571E4" w:rsidRPr="0019369A" w:rsidRDefault="00CD2F0F" w:rsidP="009B1D6F">
            <w:pPr>
              <w:jc w:val="both"/>
            </w:pPr>
            <w:r w:rsidRPr="0019369A">
              <w:t>Порт VGA для подключения дополнительного дисплея.</w:t>
            </w:r>
          </w:p>
          <w:p w14:paraId="5D4AFED2" w14:textId="2FE62E1F" w:rsidR="00CD2F0F" w:rsidRPr="0019369A" w:rsidRDefault="00CD2F0F" w:rsidP="009B1D6F">
            <w:pPr>
              <w:jc w:val="both"/>
            </w:pPr>
            <w:r w:rsidRPr="0019369A">
              <w:t>Разъемы USB - 2 шт.</w:t>
            </w:r>
          </w:p>
          <w:p w14:paraId="278EFEB2" w14:textId="64F08F65" w:rsidR="00824479" w:rsidRPr="0019369A" w:rsidRDefault="00824479" w:rsidP="009B1D6F">
            <w:pPr>
              <w:jc w:val="both"/>
            </w:pPr>
            <w:r w:rsidRPr="0019369A">
              <w:t xml:space="preserve">Разъем </w:t>
            </w:r>
            <w:r w:rsidRPr="0019369A">
              <w:rPr>
                <w:lang w:val="en-US"/>
              </w:rPr>
              <w:t>RJ</w:t>
            </w:r>
            <w:r w:rsidRPr="0019369A">
              <w:t>45</w:t>
            </w:r>
            <w:r w:rsidR="00DA192B" w:rsidRPr="0019369A">
              <w:t>.</w:t>
            </w:r>
          </w:p>
          <w:p w14:paraId="0FFEBF78" w14:textId="7BB9FBF7" w:rsidR="00CD2F0F" w:rsidRPr="0019369A" w:rsidRDefault="00824479" w:rsidP="009B1D6F">
            <w:pPr>
              <w:jc w:val="both"/>
            </w:pPr>
            <w:r w:rsidRPr="0019369A">
              <w:lastRenderedPageBreak/>
              <w:t>Возможность подключения карты памяти тип SD 2 Гб.</w:t>
            </w:r>
          </w:p>
          <w:p w14:paraId="7CED9CA5" w14:textId="429F5416" w:rsidR="00824479" w:rsidRPr="0019369A" w:rsidRDefault="00824479" w:rsidP="009B1D6F">
            <w:pPr>
              <w:jc w:val="both"/>
            </w:pPr>
          </w:p>
          <w:p w14:paraId="200B62C5" w14:textId="568E9EEF" w:rsidR="00E22DA2" w:rsidRPr="0019369A" w:rsidRDefault="00DA192B" w:rsidP="009B1D6F">
            <w:pPr>
              <w:jc w:val="both"/>
              <w:rPr>
                <w:b/>
                <w:bCs/>
                <w:iCs/>
              </w:rPr>
            </w:pPr>
            <w:r w:rsidRPr="0019369A">
              <w:rPr>
                <w:b/>
                <w:bCs/>
                <w:iCs/>
              </w:rPr>
              <w:t>Сеть</w:t>
            </w:r>
            <w:r w:rsidR="00E22DA2" w:rsidRPr="0019369A">
              <w:rPr>
                <w:b/>
                <w:bCs/>
                <w:iCs/>
              </w:rPr>
              <w:t>:</w:t>
            </w:r>
          </w:p>
          <w:p w14:paraId="02C9BD47" w14:textId="52D739E2" w:rsidR="00E22DA2" w:rsidRPr="0019369A" w:rsidRDefault="00E22DA2" w:rsidP="009B1D6F">
            <w:pPr>
              <w:jc w:val="both"/>
              <w:rPr>
                <w:iCs/>
              </w:rPr>
            </w:pPr>
            <w:r w:rsidRPr="0019369A">
              <w:rPr>
                <w:iCs/>
              </w:rPr>
              <w:t xml:space="preserve">Возможность подключения к центральной станции наблюдения (ЦСН) по </w:t>
            </w:r>
            <w:r w:rsidRPr="0019369A">
              <w:t>проводной и беспроводной сети).</w:t>
            </w:r>
          </w:p>
          <w:p w14:paraId="33AA6AF7" w14:textId="30009C31" w:rsidR="00E22DA2" w:rsidRPr="0019369A" w:rsidRDefault="00E22DA2" w:rsidP="009B1D6F">
            <w:pPr>
              <w:jc w:val="both"/>
              <w:rPr>
                <w:iCs/>
              </w:rPr>
            </w:pPr>
            <w:r w:rsidRPr="0019369A">
              <w:rPr>
                <w:iCs/>
              </w:rPr>
              <w:t>Возможность подключения к внутрибольничной сети.</w:t>
            </w:r>
          </w:p>
          <w:p w14:paraId="2274DBEB" w14:textId="77777777" w:rsidR="00E22DA2" w:rsidRPr="0019369A" w:rsidRDefault="00E22DA2" w:rsidP="009B1D6F">
            <w:pPr>
              <w:jc w:val="both"/>
              <w:rPr>
                <w:iCs/>
              </w:rPr>
            </w:pPr>
          </w:p>
          <w:p w14:paraId="69F613AB" w14:textId="77777777" w:rsidR="00824479" w:rsidRPr="0019369A" w:rsidRDefault="00854B5D" w:rsidP="009B1D6F">
            <w:pPr>
              <w:jc w:val="both"/>
              <w:rPr>
                <w:b/>
              </w:rPr>
            </w:pPr>
            <w:r w:rsidRPr="0019369A">
              <w:rPr>
                <w:b/>
              </w:rPr>
              <w:t>Аккумулятор:</w:t>
            </w:r>
          </w:p>
          <w:p w14:paraId="7A145831" w14:textId="4FFFCCD1" w:rsidR="00854B5D" w:rsidRPr="0019369A" w:rsidRDefault="00C31B95" w:rsidP="009B1D6F">
            <w:pPr>
              <w:jc w:val="both"/>
              <w:rPr>
                <w:bCs/>
              </w:rPr>
            </w:pPr>
            <w:r w:rsidRPr="0019369A">
              <w:rPr>
                <w:bCs/>
              </w:rPr>
              <w:t>Количество возможных подключаемых аккумуляторов –</w:t>
            </w:r>
            <w:r w:rsidR="00DA192B" w:rsidRPr="0019369A">
              <w:rPr>
                <w:bCs/>
              </w:rPr>
              <w:t xml:space="preserve"> 2</w:t>
            </w:r>
            <w:r w:rsidRPr="0019369A">
              <w:rPr>
                <w:bCs/>
              </w:rPr>
              <w:t xml:space="preserve"> аккумулятор</w:t>
            </w:r>
            <w:r w:rsidR="00DA192B" w:rsidRPr="0019369A">
              <w:rPr>
                <w:bCs/>
              </w:rPr>
              <w:t>а</w:t>
            </w:r>
            <w:r w:rsidRPr="0019369A">
              <w:rPr>
                <w:bCs/>
              </w:rPr>
              <w:t xml:space="preserve"> (второй аккумулятор опционально).</w:t>
            </w:r>
          </w:p>
          <w:p w14:paraId="6BBFC98F" w14:textId="77777777" w:rsidR="00C31B95" w:rsidRPr="0019369A" w:rsidRDefault="00C31B95" w:rsidP="009B1D6F">
            <w:pPr>
              <w:jc w:val="both"/>
              <w:rPr>
                <w:bCs/>
              </w:rPr>
            </w:pPr>
            <w:r w:rsidRPr="0019369A">
              <w:rPr>
                <w:bCs/>
              </w:rPr>
              <w:t>Тип аккумулятора – литиевый.</w:t>
            </w:r>
          </w:p>
          <w:p w14:paraId="2E243251" w14:textId="6621FAD7" w:rsidR="00C31B95" w:rsidRPr="0019369A" w:rsidRDefault="00C31B95" w:rsidP="009B1D6F">
            <w:pPr>
              <w:jc w:val="both"/>
              <w:rPr>
                <w:bCs/>
              </w:rPr>
            </w:pPr>
            <w:r w:rsidRPr="0019369A">
              <w:rPr>
                <w:bCs/>
              </w:rPr>
              <w:t>Время работы полностью заряженного 1-го аккумулятора –</w:t>
            </w:r>
            <w:r w:rsidR="00DA192B" w:rsidRPr="0019369A">
              <w:rPr>
                <w:bCs/>
              </w:rPr>
              <w:t xml:space="preserve"> </w:t>
            </w:r>
            <w:r w:rsidRPr="0019369A">
              <w:rPr>
                <w:bCs/>
              </w:rPr>
              <w:t>120 минут.</w:t>
            </w:r>
          </w:p>
          <w:p w14:paraId="0DB5B958" w14:textId="52D45DC2" w:rsidR="00C31B95" w:rsidRPr="0019369A" w:rsidRDefault="00C31B95" w:rsidP="00C31B95">
            <w:pPr>
              <w:jc w:val="both"/>
              <w:rPr>
                <w:bCs/>
              </w:rPr>
            </w:pPr>
            <w:r w:rsidRPr="0019369A">
              <w:rPr>
                <w:bCs/>
              </w:rPr>
              <w:t>Возможное время работы полностью заряженн</w:t>
            </w:r>
            <w:r w:rsidR="0042386A" w:rsidRPr="0019369A">
              <w:rPr>
                <w:bCs/>
              </w:rPr>
              <w:t>ых</w:t>
            </w:r>
            <w:r w:rsidRPr="0019369A">
              <w:rPr>
                <w:bCs/>
              </w:rPr>
              <w:t xml:space="preserve"> </w:t>
            </w:r>
            <w:r w:rsidR="0042386A" w:rsidRPr="0019369A">
              <w:rPr>
                <w:bCs/>
              </w:rPr>
              <w:t xml:space="preserve">2-ух </w:t>
            </w:r>
            <w:r w:rsidR="00DA192B" w:rsidRPr="0019369A">
              <w:rPr>
                <w:bCs/>
              </w:rPr>
              <w:t>аккумуляторов</w:t>
            </w:r>
            <w:r w:rsidRPr="0019369A">
              <w:rPr>
                <w:bCs/>
              </w:rPr>
              <w:t xml:space="preserve"> –</w:t>
            </w:r>
            <w:r w:rsidR="00DA192B" w:rsidRPr="0019369A">
              <w:rPr>
                <w:bCs/>
              </w:rPr>
              <w:t xml:space="preserve"> </w:t>
            </w:r>
            <w:r w:rsidRPr="0019369A">
              <w:rPr>
                <w:bCs/>
              </w:rPr>
              <w:t>240 минут.</w:t>
            </w:r>
          </w:p>
          <w:p w14:paraId="1EA701E4" w14:textId="381DC55A" w:rsidR="00C31B95" w:rsidRPr="0019369A" w:rsidRDefault="005927EA" w:rsidP="009B1D6F">
            <w:pPr>
              <w:jc w:val="both"/>
              <w:rPr>
                <w:bCs/>
              </w:rPr>
            </w:pPr>
            <w:r w:rsidRPr="0019369A">
              <w:rPr>
                <w:bCs/>
              </w:rPr>
              <w:t>Емкость 4000 мАч.</w:t>
            </w:r>
          </w:p>
          <w:p w14:paraId="6078F313" w14:textId="5F503B12" w:rsidR="00C442DD" w:rsidRPr="0019369A" w:rsidRDefault="00C442DD" w:rsidP="009B1D6F">
            <w:pPr>
              <w:jc w:val="both"/>
            </w:pPr>
            <w:r w:rsidRPr="0019369A">
              <w:t xml:space="preserve">Время отключения после первого сигнала тревоги низкого заряда - нижняя граница 5 минут, </w:t>
            </w:r>
            <w:r w:rsidRPr="0019369A">
              <w:br/>
              <w:t>верхняя граница 15 минут.</w:t>
            </w:r>
          </w:p>
          <w:p w14:paraId="1E0DE406" w14:textId="77777777" w:rsidR="00C34397" w:rsidRPr="0019369A" w:rsidRDefault="00C34397" w:rsidP="009B1D6F">
            <w:pPr>
              <w:jc w:val="both"/>
            </w:pPr>
          </w:p>
          <w:p w14:paraId="56F886FC" w14:textId="77777777" w:rsidR="00C34397" w:rsidRPr="0019369A" w:rsidRDefault="00C34397" w:rsidP="009B1D6F">
            <w:pPr>
              <w:jc w:val="both"/>
              <w:rPr>
                <w:b/>
                <w:bCs/>
              </w:rPr>
            </w:pPr>
            <w:r w:rsidRPr="0019369A">
              <w:rPr>
                <w:b/>
                <w:bCs/>
              </w:rPr>
              <w:t>Возможные подключаемые модули:</w:t>
            </w:r>
          </w:p>
          <w:p w14:paraId="01A76241" w14:textId="604D6C59" w:rsidR="00C34397" w:rsidRPr="0019369A" w:rsidRDefault="00C34397" w:rsidP="009B1D6F">
            <w:pPr>
              <w:jc w:val="both"/>
            </w:pPr>
            <w:r w:rsidRPr="0019369A">
              <w:t>Возможность подключения модуля инвазивного измерения артериального давления</w:t>
            </w:r>
            <w:r w:rsidR="000C3791" w:rsidRPr="0019369A">
              <w:t xml:space="preserve"> -</w:t>
            </w:r>
            <w:r w:rsidRPr="0019369A">
              <w:t xml:space="preserve"> </w:t>
            </w:r>
            <w:r w:rsidRPr="0019369A">
              <w:rPr>
                <w:lang w:val="en-US"/>
              </w:rPr>
              <w:t>IBP</w:t>
            </w:r>
            <w:r w:rsidRPr="0019369A">
              <w:t xml:space="preserve"> от 2 до </w:t>
            </w:r>
            <w:r w:rsidR="00071606" w:rsidRPr="0019369A">
              <w:t>8</w:t>
            </w:r>
            <w:r w:rsidRPr="0019369A">
              <w:t xml:space="preserve"> каналов/</w:t>
            </w:r>
          </w:p>
          <w:p w14:paraId="1DCF930F" w14:textId="26A0F4CB" w:rsidR="00C34397" w:rsidRPr="0019369A" w:rsidRDefault="00C34397" w:rsidP="009B1D6F">
            <w:pPr>
              <w:jc w:val="both"/>
            </w:pPr>
            <w:r w:rsidRPr="0019369A">
              <w:t>Возможность подключения модуля измерения SpO</w:t>
            </w:r>
            <w:r w:rsidRPr="0019369A">
              <w:rPr>
                <w:vertAlign w:val="subscript"/>
              </w:rPr>
              <w:t>2</w:t>
            </w:r>
            <w:r w:rsidRPr="0019369A">
              <w:t xml:space="preserve"> (технологии </w:t>
            </w:r>
            <w:proofErr w:type="spellStart"/>
            <w:r w:rsidRPr="0019369A">
              <w:t>Nellcor</w:t>
            </w:r>
            <w:proofErr w:type="spellEnd"/>
            <w:r w:rsidRPr="0019369A">
              <w:t>).</w:t>
            </w:r>
          </w:p>
          <w:p w14:paraId="07DBDAC1" w14:textId="432C84BF" w:rsidR="00C34397" w:rsidRPr="0019369A" w:rsidRDefault="00C34397" w:rsidP="009B1D6F">
            <w:pPr>
              <w:jc w:val="both"/>
            </w:pPr>
            <w:r w:rsidRPr="0019369A">
              <w:t>Возможность подключения модуля измерения SpO</w:t>
            </w:r>
            <w:r w:rsidRPr="0019369A">
              <w:rPr>
                <w:vertAlign w:val="subscript"/>
              </w:rPr>
              <w:t>2</w:t>
            </w:r>
            <w:r w:rsidRPr="0019369A">
              <w:t xml:space="preserve"> (технология </w:t>
            </w:r>
            <w:proofErr w:type="spellStart"/>
            <w:r w:rsidRPr="0019369A">
              <w:t>Masimo</w:t>
            </w:r>
            <w:proofErr w:type="spellEnd"/>
            <w:r w:rsidRPr="0019369A">
              <w:t>).</w:t>
            </w:r>
          </w:p>
          <w:p w14:paraId="51553DF0" w14:textId="622DC39A" w:rsidR="00C34397" w:rsidRPr="0019369A" w:rsidRDefault="00C34397" w:rsidP="009B1D6F">
            <w:pPr>
              <w:jc w:val="both"/>
            </w:pPr>
            <w:r w:rsidRPr="0019369A">
              <w:t xml:space="preserve">Возможность подключения модуля измерения </w:t>
            </w:r>
            <w:r w:rsidRPr="0019369A">
              <w:rPr>
                <w:lang w:val="en-US"/>
              </w:rPr>
              <w:t>CO</w:t>
            </w:r>
            <w:r w:rsidRPr="0019369A">
              <w:rPr>
                <w:vertAlign w:val="subscript"/>
              </w:rPr>
              <w:t>2</w:t>
            </w:r>
            <w:r w:rsidRPr="0019369A">
              <w:t xml:space="preserve"> (метод </w:t>
            </w:r>
            <w:r w:rsidRPr="0019369A">
              <w:rPr>
                <w:lang w:val="en-US"/>
              </w:rPr>
              <w:t>Side</w:t>
            </w:r>
            <w:r w:rsidRPr="0019369A">
              <w:t>-</w:t>
            </w:r>
            <w:r w:rsidRPr="0019369A">
              <w:rPr>
                <w:lang w:val="en-US"/>
              </w:rPr>
              <w:t>stream</w:t>
            </w:r>
            <w:r w:rsidRPr="0019369A">
              <w:t>).</w:t>
            </w:r>
          </w:p>
          <w:p w14:paraId="02E8DE0A" w14:textId="179913A6" w:rsidR="00C34397" w:rsidRPr="0019369A" w:rsidRDefault="00C34397" w:rsidP="00C34397">
            <w:pPr>
              <w:jc w:val="both"/>
            </w:pPr>
            <w:r w:rsidRPr="0019369A">
              <w:t xml:space="preserve">Возможность подключения модуля измерения </w:t>
            </w:r>
            <w:r w:rsidRPr="0019369A">
              <w:rPr>
                <w:lang w:val="en-US"/>
              </w:rPr>
              <w:t>CO</w:t>
            </w:r>
            <w:r w:rsidRPr="0019369A">
              <w:rPr>
                <w:vertAlign w:val="subscript"/>
              </w:rPr>
              <w:t>2</w:t>
            </w:r>
            <w:r w:rsidRPr="0019369A">
              <w:t xml:space="preserve"> (метод </w:t>
            </w:r>
            <w:r w:rsidRPr="0019369A">
              <w:rPr>
                <w:lang w:val="en-US"/>
              </w:rPr>
              <w:t>Main</w:t>
            </w:r>
            <w:r w:rsidRPr="0019369A">
              <w:t>-</w:t>
            </w:r>
            <w:r w:rsidRPr="0019369A">
              <w:rPr>
                <w:lang w:val="en-US"/>
              </w:rPr>
              <w:t>stream</w:t>
            </w:r>
            <w:r w:rsidRPr="0019369A">
              <w:t>).</w:t>
            </w:r>
          </w:p>
          <w:p w14:paraId="66938D36" w14:textId="062E4FCB" w:rsidR="00C34397" w:rsidRPr="0019369A" w:rsidRDefault="000C3791" w:rsidP="00C34397">
            <w:pPr>
              <w:jc w:val="both"/>
            </w:pPr>
            <w:r w:rsidRPr="0019369A">
              <w:t xml:space="preserve">Возможность подключения модуля газового </w:t>
            </w:r>
            <w:r w:rsidRPr="0019369A">
              <w:lastRenderedPageBreak/>
              <w:t>анализа.</w:t>
            </w:r>
          </w:p>
          <w:p w14:paraId="39B7C842" w14:textId="7637A47A" w:rsidR="000C3791" w:rsidRPr="0019369A" w:rsidRDefault="000C3791" w:rsidP="00C34397">
            <w:pPr>
              <w:jc w:val="both"/>
            </w:pPr>
            <w:r w:rsidRPr="0019369A">
              <w:t xml:space="preserve">Возможность подключения модуля измерения гемодинамики методом </w:t>
            </w:r>
            <w:proofErr w:type="spellStart"/>
            <w:r w:rsidRPr="0019369A">
              <w:t>термоделюции</w:t>
            </w:r>
            <w:proofErr w:type="spellEnd"/>
            <w:r w:rsidRPr="0019369A">
              <w:t xml:space="preserve"> СО</w:t>
            </w:r>
          </w:p>
          <w:p w14:paraId="10B5DD5D" w14:textId="77777777" w:rsidR="00C34397" w:rsidRPr="0019369A" w:rsidRDefault="00C34397" w:rsidP="009B1D6F">
            <w:pPr>
              <w:jc w:val="both"/>
            </w:pPr>
          </w:p>
          <w:p w14:paraId="32D97B51" w14:textId="6140E05C" w:rsidR="00C34397" w:rsidRPr="0019369A" w:rsidRDefault="000C3791" w:rsidP="009B1D6F">
            <w:pPr>
              <w:jc w:val="both"/>
              <w:rPr>
                <w:b/>
              </w:rPr>
            </w:pPr>
            <w:r w:rsidRPr="0019369A">
              <w:rPr>
                <w:b/>
              </w:rPr>
              <w:t xml:space="preserve">Технические характеристики </w:t>
            </w:r>
            <w:r w:rsidR="00F074EE" w:rsidRPr="0019369A">
              <w:rPr>
                <w:b/>
              </w:rPr>
              <w:t xml:space="preserve">базовых </w:t>
            </w:r>
            <w:r w:rsidRPr="0019369A">
              <w:rPr>
                <w:b/>
              </w:rPr>
              <w:t>измеряемых параметров:</w:t>
            </w:r>
          </w:p>
          <w:p w14:paraId="07D311EA" w14:textId="77777777" w:rsidR="0023468D" w:rsidRPr="0019369A" w:rsidRDefault="0023468D" w:rsidP="009B1D6F">
            <w:pPr>
              <w:jc w:val="both"/>
              <w:rPr>
                <w:b/>
              </w:rPr>
            </w:pPr>
          </w:p>
          <w:p w14:paraId="69CB0410" w14:textId="78D11301" w:rsidR="000C3791" w:rsidRPr="0019369A" w:rsidRDefault="0023468D" w:rsidP="009B1D6F">
            <w:pPr>
              <w:jc w:val="both"/>
              <w:rPr>
                <w:b/>
              </w:rPr>
            </w:pPr>
            <w:r w:rsidRPr="0019369A">
              <w:rPr>
                <w:b/>
              </w:rPr>
              <w:t>ЭКГ:</w:t>
            </w:r>
          </w:p>
          <w:p w14:paraId="11100030" w14:textId="7E7E7617" w:rsidR="0023468D" w:rsidRPr="0019369A" w:rsidRDefault="0023468D" w:rsidP="009B1D6F">
            <w:pPr>
              <w:jc w:val="both"/>
            </w:pPr>
            <w:r w:rsidRPr="0019369A">
              <w:t>Регистрация ЭКГ отведений при помощи 3-х или 5-ти или 12-ти канального кабеля с возможностью их полного отображения на дисплее.</w:t>
            </w:r>
          </w:p>
          <w:p w14:paraId="548544CB" w14:textId="03B9A883" w:rsidR="0023468D" w:rsidRPr="0019369A" w:rsidRDefault="0023468D" w:rsidP="009B1D6F">
            <w:pPr>
              <w:jc w:val="both"/>
            </w:pPr>
            <w:r w:rsidRPr="0019369A">
              <w:t>ЭКГ с 3-мя отведениями: I, II, III.</w:t>
            </w:r>
          </w:p>
          <w:p w14:paraId="0482520E" w14:textId="0928715D" w:rsidR="0023468D" w:rsidRPr="0019369A" w:rsidRDefault="0023468D" w:rsidP="009B1D6F">
            <w:pPr>
              <w:jc w:val="both"/>
            </w:pPr>
            <w:r w:rsidRPr="0019369A">
              <w:t xml:space="preserve">ЭКГ на 5 отведений: I, II, III, </w:t>
            </w:r>
            <w:proofErr w:type="spellStart"/>
            <w:r w:rsidRPr="0019369A">
              <w:t>aVR</w:t>
            </w:r>
            <w:proofErr w:type="spellEnd"/>
            <w:r w:rsidRPr="0019369A">
              <w:t xml:space="preserve">, </w:t>
            </w:r>
            <w:proofErr w:type="spellStart"/>
            <w:r w:rsidRPr="0019369A">
              <w:t>aVL</w:t>
            </w:r>
            <w:proofErr w:type="spellEnd"/>
            <w:r w:rsidRPr="0019369A">
              <w:t xml:space="preserve">, </w:t>
            </w:r>
            <w:proofErr w:type="spellStart"/>
            <w:r w:rsidRPr="0019369A">
              <w:t>aVF</w:t>
            </w:r>
            <w:proofErr w:type="spellEnd"/>
            <w:r w:rsidRPr="0019369A">
              <w:t xml:space="preserve">, </w:t>
            </w:r>
            <w:proofErr w:type="spellStart"/>
            <w:r w:rsidRPr="0019369A">
              <w:t>Vx</w:t>
            </w:r>
            <w:proofErr w:type="spellEnd"/>
            <w:r w:rsidRPr="0019369A">
              <w:t>.</w:t>
            </w:r>
          </w:p>
          <w:p w14:paraId="6F91B80D" w14:textId="27DA1C2B" w:rsidR="0023468D" w:rsidRPr="0019369A" w:rsidRDefault="0023468D" w:rsidP="009B1D6F">
            <w:pPr>
              <w:jc w:val="both"/>
              <w:rPr>
                <w:color w:val="000000" w:themeColor="text1"/>
                <w:lang w:eastAsia="zh-CN"/>
              </w:rPr>
            </w:pPr>
            <w:r w:rsidRPr="0019369A">
              <w:t xml:space="preserve">ЭКГ на 12 отведений: </w:t>
            </w:r>
            <w:r w:rsidRPr="0019369A">
              <w:rPr>
                <w:color w:val="000000" w:themeColor="text1"/>
              </w:rPr>
              <w:t xml:space="preserve">I, II, III, </w:t>
            </w:r>
            <w:proofErr w:type="spellStart"/>
            <w:r w:rsidRPr="0019369A">
              <w:rPr>
                <w:color w:val="000000" w:themeColor="text1"/>
              </w:rPr>
              <w:t>aVR</w:t>
            </w:r>
            <w:proofErr w:type="spellEnd"/>
            <w:r w:rsidRPr="0019369A">
              <w:rPr>
                <w:color w:val="000000" w:themeColor="text1"/>
              </w:rPr>
              <w:t xml:space="preserve">, </w:t>
            </w:r>
            <w:proofErr w:type="spellStart"/>
            <w:r w:rsidRPr="0019369A">
              <w:rPr>
                <w:color w:val="000000" w:themeColor="text1"/>
              </w:rPr>
              <w:t>aVL</w:t>
            </w:r>
            <w:proofErr w:type="spellEnd"/>
            <w:r w:rsidRPr="0019369A">
              <w:rPr>
                <w:color w:val="000000" w:themeColor="text1"/>
              </w:rPr>
              <w:t xml:space="preserve">, </w:t>
            </w:r>
            <w:proofErr w:type="spellStart"/>
            <w:r w:rsidRPr="0019369A">
              <w:rPr>
                <w:color w:val="000000" w:themeColor="text1"/>
              </w:rPr>
              <w:t>aVF</w:t>
            </w:r>
            <w:proofErr w:type="spellEnd"/>
            <w:r w:rsidRPr="0019369A">
              <w:rPr>
                <w:color w:val="000000" w:themeColor="text1"/>
              </w:rPr>
              <w:t>, V1</w:t>
            </w:r>
            <w:r w:rsidRPr="0019369A">
              <w:rPr>
                <w:color w:val="000000" w:themeColor="text1"/>
                <w:lang w:eastAsia="zh-CN"/>
              </w:rPr>
              <w:t>~V6.</w:t>
            </w:r>
          </w:p>
          <w:p w14:paraId="757756F0" w14:textId="23F71994" w:rsidR="0023468D" w:rsidRPr="0019369A" w:rsidRDefault="0023468D" w:rsidP="009B1D6F">
            <w:pPr>
              <w:jc w:val="both"/>
            </w:pPr>
            <w:r w:rsidRPr="0019369A">
              <w:t>Возможность выбора усиления: х0,25, х0,5, х1, х2, х4, авто.</w:t>
            </w:r>
          </w:p>
          <w:p w14:paraId="1CEE0383" w14:textId="599CF5CA" w:rsidR="0023468D" w:rsidRPr="0019369A" w:rsidRDefault="0023468D" w:rsidP="009B1D6F">
            <w:pPr>
              <w:jc w:val="both"/>
            </w:pPr>
            <w:r w:rsidRPr="0019369A">
              <w:t>Наличие скорости развертки: 12,5, 25, 50мм/с.</w:t>
            </w:r>
          </w:p>
          <w:p w14:paraId="0CA6A54B" w14:textId="44A344DE" w:rsidR="00821925" w:rsidRPr="0019369A" w:rsidRDefault="00821925" w:rsidP="00821925">
            <w:pPr>
              <w:jc w:val="both"/>
            </w:pPr>
            <w:r w:rsidRPr="0019369A">
              <w:t>Пропускная способность: Режим слежения – 0,5-40 Гц; Хирургический режим – 1-25 Гц; Диагностический режим – 0,05 -150 Гц.</w:t>
            </w:r>
          </w:p>
          <w:p w14:paraId="4695BF15" w14:textId="48E2F856" w:rsidR="005309D8" w:rsidRPr="0019369A" w:rsidRDefault="005309D8" w:rsidP="00821925">
            <w:pPr>
              <w:jc w:val="both"/>
              <w:rPr>
                <w:color w:val="000000" w:themeColor="text1"/>
              </w:rPr>
            </w:pPr>
            <w:r w:rsidRPr="0019369A">
              <w:t>Индикация разделения электродов: каждый электрод (кроме RL).</w:t>
            </w:r>
          </w:p>
          <w:p w14:paraId="701FEFE1" w14:textId="77777777" w:rsidR="00821925" w:rsidRPr="0019369A" w:rsidRDefault="00821925" w:rsidP="00821925">
            <w:pPr>
              <w:jc w:val="both"/>
            </w:pPr>
            <w:r w:rsidRPr="0019369A">
              <w:t>Защита от ВЧ-коагулятора.</w:t>
            </w:r>
          </w:p>
          <w:p w14:paraId="14428F70" w14:textId="77777777" w:rsidR="00821925" w:rsidRPr="0019369A" w:rsidRDefault="00821925" w:rsidP="00821925">
            <w:pPr>
              <w:jc w:val="both"/>
            </w:pPr>
            <w:r w:rsidRPr="0019369A">
              <w:t>Определение кардиостимулятора.</w:t>
            </w:r>
          </w:p>
          <w:p w14:paraId="58858989" w14:textId="77777777" w:rsidR="00821925" w:rsidRPr="0019369A" w:rsidRDefault="00821925" w:rsidP="00821925">
            <w:pPr>
              <w:jc w:val="both"/>
              <w:rPr>
                <w:bCs/>
              </w:rPr>
            </w:pPr>
            <w:r w:rsidRPr="0019369A">
              <w:t>Защита от дефибрилляции.</w:t>
            </w:r>
          </w:p>
          <w:p w14:paraId="15FA4269" w14:textId="7FEE99AA" w:rsidR="00821925" w:rsidRPr="0019369A" w:rsidRDefault="00821925" w:rsidP="00821925">
            <w:pPr>
              <w:jc w:val="both"/>
            </w:pPr>
            <w:r w:rsidRPr="0019369A">
              <w:t>Время восстановления линии развертки после дефибрилляции (в режиме операции и слежения) –</w:t>
            </w:r>
            <w:r w:rsidR="00DA192B" w:rsidRPr="0019369A">
              <w:t xml:space="preserve"> </w:t>
            </w:r>
            <w:r w:rsidRPr="0019369A">
              <w:t>5 секунд.</w:t>
            </w:r>
          </w:p>
          <w:p w14:paraId="3CD2705D" w14:textId="70892CCC" w:rsidR="00821925" w:rsidRPr="0019369A" w:rsidRDefault="00821925" w:rsidP="00821925">
            <w:pPr>
              <w:jc w:val="both"/>
            </w:pPr>
            <w:r w:rsidRPr="0019369A">
              <w:t>Время восстановления кривых ЭКГ на линии развертки после дефибрилляции –</w:t>
            </w:r>
            <w:r w:rsidR="00DA192B" w:rsidRPr="0019369A">
              <w:t xml:space="preserve"> </w:t>
            </w:r>
            <w:r w:rsidRPr="0019369A">
              <w:t>10 секунд.</w:t>
            </w:r>
          </w:p>
          <w:p w14:paraId="740CDBD6" w14:textId="1C56DA41" w:rsidR="0023468D" w:rsidRPr="0019369A" w:rsidRDefault="0023468D" w:rsidP="009B1D6F">
            <w:pPr>
              <w:jc w:val="both"/>
              <w:rPr>
                <w:color w:val="000000" w:themeColor="text1"/>
              </w:rPr>
            </w:pPr>
          </w:p>
          <w:p w14:paraId="4AFFAA95" w14:textId="005EF7F2" w:rsidR="000D745E" w:rsidRPr="0019369A" w:rsidRDefault="000D745E" w:rsidP="009B1D6F">
            <w:pPr>
              <w:jc w:val="both"/>
              <w:rPr>
                <w:b/>
                <w:bCs/>
                <w:color w:val="000000" w:themeColor="text1"/>
              </w:rPr>
            </w:pPr>
            <w:r w:rsidRPr="0019369A">
              <w:rPr>
                <w:b/>
                <w:bCs/>
                <w:color w:val="000000" w:themeColor="text1"/>
              </w:rPr>
              <w:t>ЧСС:</w:t>
            </w:r>
          </w:p>
          <w:p w14:paraId="565AB4F0" w14:textId="3580298F" w:rsidR="000D745E" w:rsidRPr="0019369A" w:rsidRDefault="000D745E" w:rsidP="009B1D6F">
            <w:pPr>
              <w:jc w:val="both"/>
            </w:pPr>
            <w:r w:rsidRPr="0019369A">
              <w:rPr>
                <w:color w:val="000000" w:themeColor="text1"/>
              </w:rPr>
              <w:t xml:space="preserve">Диапазон, взрослые пациенты: </w:t>
            </w:r>
            <w:r w:rsidRPr="0019369A">
              <w:t>нижняя граница 10 – верхняя граница 300 уд/мин.</w:t>
            </w:r>
          </w:p>
          <w:p w14:paraId="4EF53CA2" w14:textId="44672F0C" w:rsidR="000D745E" w:rsidRPr="0019369A" w:rsidRDefault="000D745E" w:rsidP="009B1D6F">
            <w:pPr>
              <w:jc w:val="both"/>
            </w:pPr>
            <w:r w:rsidRPr="0019369A">
              <w:rPr>
                <w:color w:val="000000" w:themeColor="text1"/>
              </w:rPr>
              <w:t xml:space="preserve">Диапазон, дети/новорожденные пациенты: </w:t>
            </w:r>
            <w:r w:rsidRPr="0019369A">
              <w:t>нижняя граница 10 – верхняя граница 350 уд/мин.</w:t>
            </w:r>
          </w:p>
          <w:p w14:paraId="04E5F5BE" w14:textId="59679BAE" w:rsidR="000D745E" w:rsidRPr="0019369A" w:rsidRDefault="000D745E" w:rsidP="009B1D6F">
            <w:pPr>
              <w:jc w:val="both"/>
            </w:pPr>
            <w:r w:rsidRPr="0019369A">
              <w:lastRenderedPageBreak/>
              <w:t>Точность: ±1 уд/мин.</w:t>
            </w:r>
          </w:p>
          <w:p w14:paraId="76CC3E4B" w14:textId="31234428" w:rsidR="000D745E" w:rsidRPr="0019369A" w:rsidRDefault="00BC5033" w:rsidP="009B1D6F">
            <w:pPr>
              <w:jc w:val="both"/>
            </w:pPr>
            <w:r w:rsidRPr="0019369A">
              <w:rPr>
                <w:color w:val="000000" w:themeColor="text1"/>
              </w:rPr>
              <w:t xml:space="preserve">Разрешение: 1 </w:t>
            </w:r>
            <w:r w:rsidRPr="0019369A">
              <w:t>уд/мин.</w:t>
            </w:r>
          </w:p>
          <w:p w14:paraId="0B0DAB58" w14:textId="1229181D" w:rsidR="007D042E" w:rsidRPr="0019369A" w:rsidRDefault="007D042E" w:rsidP="009B1D6F">
            <w:pPr>
              <w:jc w:val="both"/>
            </w:pPr>
          </w:p>
          <w:p w14:paraId="4D8ED4B8" w14:textId="5C215E7B" w:rsidR="00821925" w:rsidRPr="0019369A" w:rsidRDefault="00821925" w:rsidP="009B1D6F">
            <w:pPr>
              <w:jc w:val="both"/>
              <w:rPr>
                <w:b/>
                <w:bCs/>
              </w:rPr>
            </w:pPr>
            <w:r w:rsidRPr="0019369A">
              <w:rPr>
                <w:b/>
                <w:bCs/>
                <w:lang w:val="en-US"/>
              </w:rPr>
              <w:t>ST</w:t>
            </w:r>
            <w:r w:rsidRPr="0019369A">
              <w:rPr>
                <w:b/>
                <w:bCs/>
              </w:rPr>
              <w:t xml:space="preserve"> сегмент:</w:t>
            </w:r>
          </w:p>
          <w:p w14:paraId="0047DAE4" w14:textId="31AF3A0D" w:rsidR="00821925" w:rsidRPr="0019369A" w:rsidRDefault="00821925" w:rsidP="009B1D6F">
            <w:pPr>
              <w:jc w:val="both"/>
            </w:pPr>
            <w:r w:rsidRPr="0019369A">
              <w:t>Диапазон измерений ST сегмента: нижняя граница</w:t>
            </w:r>
            <w:r w:rsidR="008317A8" w:rsidRPr="0019369A">
              <w:t xml:space="preserve"> </w:t>
            </w:r>
            <w:r w:rsidRPr="0019369A">
              <w:t>–2 мВ, верхняя граница 2 мВ.</w:t>
            </w:r>
          </w:p>
          <w:p w14:paraId="234E4566" w14:textId="548B4937" w:rsidR="00821925" w:rsidRPr="0019369A" w:rsidRDefault="00821925" w:rsidP="00821925">
            <w:pPr>
              <w:jc w:val="both"/>
            </w:pPr>
            <w:r w:rsidRPr="0019369A">
              <w:t>Точность: -0,8 мВ – 0,8 мВ. ± 0,02 мВ.</w:t>
            </w:r>
          </w:p>
          <w:p w14:paraId="0CC931A6" w14:textId="75FCF04C" w:rsidR="00821925" w:rsidRPr="0019369A" w:rsidRDefault="00821925" w:rsidP="00821925">
            <w:pPr>
              <w:jc w:val="both"/>
            </w:pPr>
            <w:r w:rsidRPr="0019369A">
              <w:rPr>
                <w:color w:val="000000" w:themeColor="text1"/>
              </w:rPr>
              <w:t>Разрешение: 0,01 мВ</w:t>
            </w:r>
            <w:r w:rsidRPr="0019369A">
              <w:t>.</w:t>
            </w:r>
          </w:p>
          <w:p w14:paraId="596ACEE1" w14:textId="77777777" w:rsidR="00821925" w:rsidRPr="0019369A" w:rsidRDefault="00821925" w:rsidP="009B1D6F">
            <w:pPr>
              <w:jc w:val="both"/>
              <w:rPr>
                <w:bCs/>
              </w:rPr>
            </w:pPr>
          </w:p>
          <w:p w14:paraId="728245D5" w14:textId="77777777" w:rsidR="00FA6CF3" w:rsidRPr="0019369A" w:rsidRDefault="00FA6CF3" w:rsidP="009B1D6F">
            <w:pPr>
              <w:jc w:val="both"/>
              <w:rPr>
                <w:b/>
                <w:bCs/>
              </w:rPr>
            </w:pPr>
            <w:r w:rsidRPr="0019369A">
              <w:rPr>
                <w:b/>
                <w:bCs/>
              </w:rPr>
              <w:t>Анализ аритмии:</w:t>
            </w:r>
          </w:p>
          <w:p w14:paraId="61CBACF6" w14:textId="481FCCC3" w:rsidR="000C3791" w:rsidRPr="0019369A" w:rsidRDefault="00FA6CF3" w:rsidP="009B1D6F">
            <w:pPr>
              <w:jc w:val="both"/>
              <w:rPr>
                <w:bCs/>
              </w:rPr>
            </w:pPr>
            <w:r w:rsidRPr="0019369A">
              <w:t>Наличие анализа аритмии –</w:t>
            </w:r>
            <w:r w:rsidR="008317A8" w:rsidRPr="0019369A">
              <w:t xml:space="preserve"> </w:t>
            </w:r>
            <w:r w:rsidRPr="0019369A">
              <w:t>16 видов (</w:t>
            </w:r>
            <w:r w:rsidRPr="0019369A">
              <w:rPr>
                <w:lang w:val="en-US"/>
              </w:rPr>
              <w:t>ASYSTOLE</w:t>
            </w:r>
            <w:r w:rsidRPr="0019369A">
              <w:t xml:space="preserve">, </w:t>
            </w:r>
            <w:r w:rsidRPr="0019369A">
              <w:rPr>
                <w:lang w:val="en-US"/>
              </w:rPr>
              <w:t>VENT</w:t>
            </w:r>
            <w:r w:rsidRPr="0019369A">
              <w:t xml:space="preserve"> </w:t>
            </w:r>
            <w:r w:rsidRPr="0019369A">
              <w:rPr>
                <w:lang w:val="en-US"/>
              </w:rPr>
              <w:t>FIB</w:t>
            </w:r>
            <w:r w:rsidRPr="0019369A">
              <w:t xml:space="preserve">, </w:t>
            </w:r>
            <w:r w:rsidRPr="0019369A">
              <w:rPr>
                <w:lang w:val="en-US"/>
              </w:rPr>
              <w:t>VPB</w:t>
            </w:r>
            <w:r w:rsidRPr="0019369A">
              <w:t xml:space="preserve">, </w:t>
            </w:r>
            <w:r w:rsidRPr="0019369A">
              <w:rPr>
                <w:lang w:val="en-US"/>
              </w:rPr>
              <w:t>COUPLET</w:t>
            </w:r>
            <w:r w:rsidRPr="0019369A">
              <w:t xml:space="preserve">, </w:t>
            </w:r>
            <w:r w:rsidRPr="0019369A">
              <w:rPr>
                <w:lang w:val="en-US"/>
              </w:rPr>
              <w:t>MULTI</w:t>
            </w:r>
            <w:r w:rsidRPr="0019369A">
              <w:t xml:space="preserve"> </w:t>
            </w:r>
            <w:r w:rsidRPr="0019369A">
              <w:rPr>
                <w:lang w:val="en-US"/>
              </w:rPr>
              <w:t>PVCS</w:t>
            </w:r>
            <w:r w:rsidRPr="0019369A">
              <w:t xml:space="preserve">, </w:t>
            </w:r>
            <w:r w:rsidRPr="0019369A">
              <w:rPr>
                <w:lang w:val="en-US"/>
              </w:rPr>
              <w:t>BIGEMINY</w:t>
            </w:r>
            <w:r w:rsidRPr="0019369A">
              <w:t xml:space="preserve">, </w:t>
            </w:r>
            <w:r w:rsidRPr="0019369A">
              <w:rPr>
                <w:lang w:val="en-US"/>
              </w:rPr>
              <w:t>TRIGEMINY</w:t>
            </w:r>
            <w:r w:rsidRPr="0019369A">
              <w:t xml:space="preserve">, </w:t>
            </w:r>
            <w:r w:rsidRPr="0019369A">
              <w:rPr>
                <w:lang w:val="en-US"/>
              </w:rPr>
              <w:t>R</w:t>
            </w:r>
            <w:r w:rsidRPr="0019369A">
              <w:t xml:space="preserve"> </w:t>
            </w:r>
            <w:r w:rsidRPr="0019369A">
              <w:rPr>
                <w:lang w:val="en-US"/>
              </w:rPr>
              <w:t>ONT</w:t>
            </w:r>
            <w:r w:rsidRPr="0019369A">
              <w:t xml:space="preserve">, </w:t>
            </w:r>
            <w:r w:rsidRPr="0019369A">
              <w:rPr>
                <w:lang w:val="en-US"/>
              </w:rPr>
              <w:t>MISSED</w:t>
            </w:r>
            <w:r w:rsidRPr="0019369A">
              <w:t xml:space="preserve"> </w:t>
            </w:r>
            <w:r w:rsidRPr="0019369A">
              <w:rPr>
                <w:lang w:val="en-US"/>
              </w:rPr>
              <w:t>BEATS</w:t>
            </w:r>
            <w:r w:rsidRPr="0019369A">
              <w:t xml:space="preserve">, </w:t>
            </w:r>
            <w:r w:rsidRPr="0019369A">
              <w:rPr>
                <w:lang w:val="en-US"/>
              </w:rPr>
              <w:t>ST</w:t>
            </w:r>
            <w:r w:rsidRPr="0019369A">
              <w:t xml:space="preserve"> </w:t>
            </w:r>
            <w:r w:rsidRPr="0019369A">
              <w:rPr>
                <w:lang w:val="en-US"/>
              </w:rPr>
              <w:t>HIGHER</w:t>
            </w:r>
            <w:r w:rsidRPr="0019369A">
              <w:t xml:space="preserve">, </w:t>
            </w:r>
            <w:r w:rsidRPr="0019369A">
              <w:rPr>
                <w:lang w:val="en-US"/>
              </w:rPr>
              <w:t>ST</w:t>
            </w:r>
            <w:r w:rsidRPr="0019369A">
              <w:t xml:space="preserve"> </w:t>
            </w:r>
            <w:r w:rsidRPr="0019369A">
              <w:rPr>
                <w:lang w:val="en-US"/>
              </w:rPr>
              <w:t>LOWER</w:t>
            </w:r>
            <w:r w:rsidRPr="0019369A">
              <w:t xml:space="preserve">, </w:t>
            </w:r>
            <w:r w:rsidRPr="0019369A">
              <w:rPr>
                <w:lang w:val="en-US"/>
              </w:rPr>
              <w:t>TACHY</w:t>
            </w:r>
            <w:r w:rsidRPr="0019369A">
              <w:t xml:space="preserve">, </w:t>
            </w:r>
            <w:r w:rsidRPr="0019369A">
              <w:rPr>
                <w:lang w:val="en-US"/>
              </w:rPr>
              <w:t>BRADY</w:t>
            </w:r>
            <w:r w:rsidRPr="0019369A">
              <w:t xml:space="preserve">, </w:t>
            </w:r>
            <w:r w:rsidRPr="0019369A">
              <w:rPr>
                <w:lang w:val="en-US"/>
              </w:rPr>
              <w:t>PNC</w:t>
            </w:r>
            <w:r w:rsidRPr="0019369A">
              <w:t xml:space="preserve">, </w:t>
            </w:r>
            <w:r w:rsidRPr="0019369A">
              <w:rPr>
                <w:lang w:val="en-US"/>
              </w:rPr>
              <w:t>PNP</w:t>
            </w:r>
            <w:r w:rsidRPr="0019369A">
              <w:t xml:space="preserve">, </w:t>
            </w:r>
            <w:r w:rsidRPr="0019369A">
              <w:rPr>
                <w:lang w:val="en-US"/>
              </w:rPr>
              <w:t>NOISE</w:t>
            </w:r>
            <w:r w:rsidRPr="0019369A">
              <w:t xml:space="preserve">, </w:t>
            </w:r>
            <w:r w:rsidRPr="0019369A">
              <w:rPr>
                <w:lang w:val="en-US"/>
              </w:rPr>
              <w:t>VTACHY</w:t>
            </w:r>
            <w:r w:rsidRPr="0019369A">
              <w:t xml:space="preserve">, </w:t>
            </w:r>
            <w:r w:rsidRPr="0019369A">
              <w:rPr>
                <w:lang w:val="en-US"/>
              </w:rPr>
              <w:t>PVCS</w:t>
            </w:r>
            <w:r w:rsidRPr="0019369A">
              <w:t xml:space="preserve"> </w:t>
            </w:r>
            <w:r w:rsidRPr="0019369A">
              <w:rPr>
                <w:lang w:val="en-US"/>
              </w:rPr>
              <w:t>HIGHER</w:t>
            </w:r>
            <w:r w:rsidRPr="0019369A">
              <w:t>).</w:t>
            </w:r>
          </w:p>
          <w:p w14:paraId="58178B38" w14:textId="4014C050" w:rsidR="000C3791" w:rsidRPr="0019369A" w:rsidRDefault="005309D8" w:rsidP="009B1D6F">
            <w:pPr>
              <w:jc w:val="both"/>
            </w:pPr>
            <w:r w:rsidRPr="0019369A">
              <w:t>Оповещение при возникновении летальной аритмии.</w:t>
            </w:r>
          </w:p>
          <w:p w14:paraId="7722A536" w14:textId="0728F4E4" w:rsidR="00B04304" w:rsidRPr="0019369A" w:rsidRDefault="00B04304" w:rsidP="009B1D6F">
            <w:pPr>
              <w:jc w:val="both"/>
            </w:pPr>
          </w:p>
          <w:p w14:paraId="49479470" w14:textId="5DB872C1" w:rsidR="00B04304" w:rsidRPr="0019369A" w:rsidRDefault="008D2C38" w:rsidP="009B1D6F">
            <w:pPr>
              <w:jc w:val="both"/>
              <w:rPr>
                <w:b/>
                <w:bCs/>
              </w:rPr>
            </w:pPr>
            <w:r w:rsidRPr="0019369A">
              <w:rPr>
                <w:b/>
                <w:bCs/>
              </w:rPr>
              <w:t>Дыхание:</w:t>
            </w:r>
          </w:p>
          <w:p w14:paraId="08175199" w14:textId="7D71C0B3" w:rsidR="008D2C38" w:rsidRPr="0019369A" w:rsidRDefault="008D2C38" w:rsidP="009B1D6F">
            <w:pPr>
              <w:jc w:val="both"/>
            </w:pPr>
            <w:r w:rsidRPr="0019369A">
              <w:t>Метод измерения: грудной импеданс.</w:t>
            </w:r>
          </w:p>
          <w:p w14:paraId="0FFA9EEC" w14:textId="3A260427" w:rsidR="008D2C38" w:rsidRPr="0019369A" w:rsidRDefault="007F1752" w:rsidP="009B1D6F">
            <w:pPr>
              <w:jc w:val="both"/>
            </w:pPr>
            <w:r w:rsidRPr="0019369A">
              <w:t xml:space="preserve">Выбор между: </w:t>
            </w:r>
            <w:r w:rsidRPr="0019369A">
              <w:rPr>
                <w:lang w:val="en-US"/>
              </w:rPr>
              <w:t>I</w:t>
            </w:r>
            <w:r w:rsidRPr="0019369A">
              <w:t xml:space="preserve"> (</w:t>
            </w:r>
            <w:r w:rsidRPr="0019369A">
              <w:rPr>
                <w:lang w:val="en-US"/>
              </w:rPr>
              <w:t>RA</w:t>
            </w:r>
            <w:r w:rsidRPr="0019369A">
              <w:t>-</w:t>
            </w:r>
            <w:r w:rsidRPr="0019369A">
              <w:rPr>
                <w:lang w:val="en-US"/>
              </w:rPr>
              <w:t>LA</w:t>
            </w:r>
            <w:r w:rsidRPr="0019369A">
              <w:t xml:space="preserve">) или </w:t>
            </w:r>
            <w:r w:rsidRPr="0019369A">
              <w:rPr>
                <w:lang w:val="en-US"/>
              </w:rPr>
              <w:t>II</w:t>
            </w:r>
            <w:r w:rsidRPr="0019369A">
              <w:t xml:space="preserve"> (</w:t>
            </w:r>
            <w:r w:rsidRPr="0019369A">
              <w:rPr>
                <w:lang w:val="en-US"/>
              </w:rPr>
              <w:t>RA</w:t>
            </w:r>
            <w:r w:rsidRPr="0019369A">
              <w:t>-</w:t>
            </w:r>
            <w:r w:rsidRPr="0019369A">
              <w:rPr>
                <w:lang w:val="en-US"/>
              </w:rPr>
              <w:t>LL</w:t>
            </w:r>
            <w:r w:rsidRPr="0019369A">
              <w:t>).</w:t>
            </w:r>
          </w:p>
          <w:p w14:paraId="5F7A15AC" w14:textId="667522C5" w:rsidR="007F1752" w:rsidRPr="0019369A" w:rsidRDefault="007F1752" w:rsidP="009B1D6F">
            <w:pPr>
              <w:jc w:val="both"/>
            </w:pPr>
            <w:r w:rsidRPr="0019369A">
              <w:t>Наличие определения частоты дыхания в диапазоне – 0-150 дых/мин.</w:t>
            </w:r>
          </w:p>
          <w:p w14:paraId="36C3C300" w14:textId="4E0E7B37" w:rsidR="007F1752" w:rsidRPr="0019369A" w:rsidRDefault="007F1752" w:rsidP="009B1D6F">
            <w:pPr>
              <w:jc w:val="both"/>
            </w:pPr>
            <w:r w:rsidRPr="0019369A">
              <w:t>Разрешение: 1 дых/мин.</w:t>
            </w:r>
          </w:p>
          <w:p w14:paraId="26EF8BA9" w14:textId="67A24102" w:rsidR="00B04304" w:rsidRPr="0019369A" w:rsidRDefault="007F1752" w:rsidP="009B1D6F">
            <w:pPr>
              <w:jc w:val="both"/>
            </w:pPr>
            <w:r w:rsidRPr="0019369A">
              <w:t>Точность: ±2 дых/мин.</w:t>
            </w:r>
          </w:p>
          <w:p w14:paraId="3DEEA9AD" w14:textId="4FE2C650" w:rsidR="00B04304" w:rsidRPr="0019369A" w:rsidRDefault="007F1752" w:rsidP="009B1D6F">
            <w:pPr>
              <w:jc w:val="both"/>
            </w:pPr>
            <w:r w:rsidRPr="0019369A">
              <w:t>Коэффициент усиления: х0.25, х1, х2, х4.</w:t>
            </w:r>
          </w:p>
          <w:p w14:paraId="49DEBD09" w14:textId="7CF10140" w:rsidR="007F1752" w:rsidRPr="0019369A" w:rsidRDefault="007F1752" w:rsidP="009B1D6F">
            <w:pPr>
              <w:jc w:val="both"/>
            </w:pPr>
            <w:r w:rsidRPr="0019369A">
              <w:t>Скорость развертки:</w:t>
            </w:r>
            <w:r w:rsidR="008317A8" w:rsidRPr="0019369A">
              <w:t xml:space="preserve"> три скорости</w:t>
            </w:r>
            <w:r w:rsidRPr="0019369A">
              <w:t>: 6.25 мм/с, 12.5 мм/с, 25 мм/с.</w:t>
            </w:r>
          </w:p>
          <w:p w14:paraId="376739BE" w14:textId="41B21578" w:rsidR="007F1752" w:rsidRPr="0019369A" w:rsidRDefault="007F1752" w:rsidP="007F1752">
            <w:r w:rsidRPr="0019369A">
              <w:t>Наличие тревожной индикации апноэ: 11 установок в диапазоне: Нижняя граница 10 с; Верхняя граница 60 с.</w:t>
            </w:r>
          </w:p>
          <w:p w14:paraId="21D1C73E" w14:textId="77777777" w:rsidR="00B04304" w:rsidRPr="0019369A" w:rsidRDefault="00B04304" w:rsidP="009B1D6F">
            <w:pPr>
              <w:jc w:val="both"/>
              <w:rPr>
                <w:bCs/>
              </w:rPr>
            </w:pPr>
          </w:p>
          <w:p w14:paraId="042DE324" w14:textId="77777777" w:rsidR="000C3791" w:rsidRPr="0019369A" w:rsidRDefault="00DB4440" w:rsidP="009B1D6F">
            <w:pPr>
              <w:jc w:val="both"/>
              <w:rPr>
                <w:b/>
              </w:rPr>
            </w:pPr>
            <w:r w:rsidRPr="0019369A">
              <w:rPr>
                <w:b/>
              </w:rPr>
              <w:t>Неинвазивное артериальное давление:</w:t>
            </w:r>
          </w:p>
          <w:p w14:paraId="0EEC3CA0" w14:textId="71A957DC" w:rsidR="00DB4440" w:rsidRPr="0019369A" w:rsidRDefault="0035714E" w:rsidP="009B1D6F">
            <w:pPr>
              <w:jc w:val="both"/>
            </w:pPr>
            <w:r w:rsidRPr="0019369A">
              <w:rPr>
                <w:bCs/>
              </w:rPr>
              <w:t xml:space="preserve">Метод измерения: </w:t>
            </w:r>
            <w:r w:rsidRPr="0019369A">
              <w:t>Осциллометрический.</w:t>
            </w:r>
          </w:p>
          <w:p w14:paraId="089C8B69" w14:textId="513B6AF2" w:rsidR="0035714E" w:rsidRPr="0019369A" w:rsidRDefault="0035714E" w:rsidP="009B1D6F">
            <w:pPr>
              <w:jc w:val="both"/>
            </w:pPr>
            <w:r w:rsidRPr="0019369A">
              <w:t>Наличие ручного, непрерывного и автоматического режима определения артериального давления с заданными интервалами.</w:t>
            </w:r>
          </w:p>
          <w:p w14:paraId="449DBA57" w14:textId="2000321A" w:rsidR="0035714E" w:rsidRPr="0019369A" w:rsidRDefault="0035714E" w:rsidP="009B1D6F">
            <w:pPr>
              <w:jc w:val="both"/>
              <w:rPr>
                <w:bCs/>
              </w:rPr>
            </w:pPr>
            <w:r w:rsidRPr="0019369A">
              <w:t xml:space="preserve">Отображение на дисплее значений систолического, </w:t>
            </w:r>
            <w:r w:rsidRPr="0019369A">
              <w:lastRenderedPageBreak/>
              <w:t>диастолического артериального давления. Расчет и отображение среднего артериального давления.</w:t>
            </w:r>
          </w:p>
          <w:p w14:paraId="30D5ACC8" w14:textId="42D20B88" w:rsidR="0035714E" w:rsidRPr="0019369A" w:rsidRDefault="0035714E" w:rsidP="0035714E">
            <w:r w:rsidRPr="0019369A">
              <w:t>Время измерения в автоматическом режиме: 11 установок в диапазоне: Нижняя граница 1 минута;</w:t>
            </w:r>
          </w:p>
          <w:p w14:paraId="4C959E7F" w14:textId="0F112B90" w:rsidR="00F80D38" w:rsidRPr="0019369A" w:rsidRDefault="0035714E" w:rsidP="0035714E">
            <w:r w:rsidRPr="0019369A">
              <w:t>Верхняя граница 12 часов.</w:t>
            </w:r>
          </w:p>
          <w:p w14:paraId="5957C737" w14:textId="2473B8C5" w:rsidR="0035714E" w:rsidRPr="0019369A" w:rsidRDefault="0035714E" w:rsidP="0035714E">
            <w:r w:rsidRPr="0019369A">
              <w:t>Время цикла в непрерывном режиме измерения: Верхняя граница 5 минут с шагом 5 секунд интервал.</w:t>
            </w:r>
          </w:p>
          <w:p w14:paraId="68A65BDD" w14:textId="6FFD9B09" w:rsidR="0069413A" w:rsidRPr="0019369A" w:rsidRDefault="0069413A" w:rsidP="0035714E">
            <w:r w:rsidRPr="0019369A">
              <w:t>Диапазон измерений:</w:t>
            </w:r>
          </w:p>
          <w:p w14:paraId="6F31A519" w14:textId="180F50D0" w:rsidR="00804280" w:rsidRPr="0019369A" w:rsidRDefault="00804280" w:rsidP="0035714E">
            <w:r w:rsidRPr="0019369A">
              <w:t xml:space="preserve">Взрослые: нижняя граница 10; верхняя граница 270 мм </w:t>
            </w:r>
            <w:proofErr w:type="spellStart"/>
            <w:r w:rsidRPr="0019369A">
              <w:t>Hg</w:t>
            </w:r>
            <w:proofErr w:type="spellEnd"/>
            <w:r w:rsidRPr="0019369A">
              <w:t>.</w:t>
            </w:r>
          </w:p>
          <w:p w14:paraId="0A718EC8" w14:textId="5EACCA1F" w:rsidR="00804280" w:rsidRPr="0019369A" w:rsidRDefault="00804280" w:rsidP="00804280">
            <w:r w:rsidRPr="0019369A">
              <w:t xml:space="preserve">Дети: нижняя граница 10; верхняя граница 235 мм </w:t>
            </w:r>
            <w:proofErr w:type="spellStart"/>
            <w:r w:rsidRPr="0019369A">
              <w:t>Hg</w:t>
            </w:r>
            <w:proofErr w:type="spellEnd"/>
            <w:r w:rsidRPr="0019369A">
              <w:t>.</w:t>
            </w:r>
          </w:p>
          <w:p w14:paraId="6F68C09F" w14:textId="2ACC9DAC" w:rsidR="00804280" w:rsidRPr="0019369A" w:rsidRDefault="00804280" w:rsidP="00804280">
            <w:r w:rsidRPr="0019369A">
              <w:rPr>
                <w:bCs/>
              </w:rPr>
              <w:t xml:space="preserve">Новорожденные: </w:t>
            </w:r>
            <w:r w:rsidRPr="0019369A">
              <w:t xml:space="preserve">нижняя граница 10; верхняя граница </w:t>
            </w:r>
            <w:r w:rsidR="0064529E" w:rsidRPr="0019369A">
              <w:t>1</w:t>
            </w:r>
            <w:r w:rsidRPr="0019369A">
              <w:t xml:space="preserve">35 мм </w:t>
            </w:r>
            <w:proofErr w:type="spellStart"/>
            <w:r w:rsidRPr="0019369A">
              <w:t>Hg</w:t>
            </w:r>
            <w:proofErr w:type="spellEnd"/>
            <w:r w:rsidRPr="0019369A">
              <w:t>.</w:t>
            </w:r>
            <w:r w:rsidR="0064529E" w:rsidRPr="0019369A">
              <w:t xml:space="preserve"> </w:t>
            </w:r>
          </w:p>
          <w:p w14:paraId="7818ACEA" w14:textId="2621F73D" w:rsidR="00804280" w:rsidRPr="0019369A" w:rsidRDefault="0064529E" w:rsidP="0035714E">
            <w:pPr>
              <w:rPr>
                <w:bCs/>
              </w:rPr>
            </w:pPr>
            <w:r w:rsidRPr="0019369A">
              <w:t xml:space="preserve">Разрешение: 1 мм </w:t>
            </w:r>
            <w:proofErr w:type="spellStart"/>
            <w:r w:rsidRPr="0019369A">
              <w:t>рт.ст</w:t>
            </w:r>
            <w:proofErr w:type="spellEnd"/>
            <w:r w:rsidRPr="0019369A">
              <w:t>.</w:t>
            </w:r>
          </w:p>
          <w:p w14:paraId="2B828587" w14:textId="330BC5A8" w:rsidR="00F80D38" w:rsidRPr="0019369A" w:rsidRDefault="002759AB" w:rsidP="009B1D6F">
            <w:pPr>
              <w:jc w:val="both"/>
            </w:pPr>
            <w:r w:rsidRPr="0019369A">
              <w:t>Наличие вспомогательного режима накачивания манжеты для забора пробы крови.</w:t>
            </w:r>
          </w:p>
          <w:p w14:paraId="65AA7F71" w14:textId="2642C277" w:rsidR="002759AB" w:rsidRPr="0019369A" w:rsidRDefault="002759AB" w:rsidP="009B1D6F">
            <w:pPr>
              <w:jc w:val="both"/>
              <w:rPr>
                <w:bCs/>
              </w:rPr>
            </w:pPr>
            <w:r w:rsidRPr="0019369A">
              <w:t>Наличие защиты от избыточного давления.</w:t>
            </w:r>
          </w:p>
          <w:p w14:paraId="1C4FC962" w14:textId="77777777" w:rsidR="00F80D38" w:rsidRPr="0019369A" w:rsidRDefault="00F80D38" w:rsidP="009B1D6F">
            <w:pPr>
              <w:jc w:val="both"/>
              <w:rPr>
                <w:bCs/>
              </w:rPr>
            </w:pPr>
          </w:p>
          <w:p w14:paraId="6FB4BEA2" w14:textId="77777777" w:rsidR="00F80D38" w:rsidRPr="0019369A" w:rsidRDefault="000D46D5" w:rsidP="009B1D6F">
            <w:pPr>
              <w:jc w:val="both"/>
              <w:rPr>
                <w:b/>
              </w:rPr>
            </w:pPr>
            <w:proofErr w:type="spellStart"/>
            <w:r w:rsidRPr="0019369A">
              <w:rPr>
                <w:b/>
                <w:lang w:val="en-US"/>
              </w:rPr>
              <w:t>SpO</w:t>
            </w:r>
            <w:proofErr w:type="spellEnd"/>
            <w:r w:rsidRPr="0019369A">
              <w:rPr>
                <w:b/>
              </w:rPr>
              <w:t>2:</w:t>
            </w:r>
          </w:p>
          <w:p w14:paraId="0DA0AEC2" w14:textId="637D4790" w:rsidR="000D46D5" w:rsidRPr="0019369A" w:rsidRDefault="005A4FCE" w:rsidP="009B1D6F">
            <w:pPr>
              <w:jc w:val="both"/>
              <w:rPr>
                <w:bCs/>
              </w:rPr>
            </w:pPr>
            <w:r w:rsidRPr="0019369A">
              <w:rPr>
                <w:bCs/>
              </w:rPr>
              <w:t>Диапазон измерения; 0-100%.</w:t>
            </w:r>
          </w:p>
          <w:p w14:paraId="582F3B40" w14:textId="7DAEC04A" w:rsidR="005A4FCE" w:rsidRPr="0019369A" w:rsidRDefault="005A4FCE" w:rsidP="009B1D6F">
            <w:pPr>
              <w:jc w:val="both"/>
            </w:pPr>
            <w:r w:rsidRPr="0019369A">
              <w:t>Разрешение: 1%.</w:t>
            </w:r>
          </w:p>
          <w:p w14:paraId="3413C208" w14:textId="15953FB2" w:rsidR="005A4FCE" w:rsidRPr="0019369A" w:rsidRDefault="005A4FCE" w:rsidP="009B1D6F">
            <w:pPr>
              <w:jc w:val="both"/>
            </w:pPr>
            <w:r w:rsidRPr="0019369A">
              <w:t>Точность: при 70-100% ±2%; при 0-69% не определено.</w:t>
            </w:r>
          </w:p>
          <w:p w14:paraId="1164E0A2" w14:textId="2AE4AC57" w:rsidR="005A4FCE" w:rsidRPr="0019369A" w:rsidRDefault="005A4FCE" w:rsidP="009B1D6F">
            <w:pPr>
              <w:jc w:val="both"/>
              <w:rPr>
                <w:bCs/>
              </w:rPr>
            </w:pPr>
            <w:r w:rsidRPr="0019369A">
              <w:rPr>
                <w:bCs/>
              </w:rPr>
              <w:t>Защита от помех</w:t>
            </w:r>
            <w:r w:rsidR="0057338C" w:rsidRPr="0019369A">
              <w:rPr>
                <w:bCs/>
              </w:rPr>
              <w:t>: защита от движений, защита от электрокоагулятора.</w:t>
            </w:r>
          </w:p>
          <w:p w14:paraId="21B445F9" w14:textId="311B2D5B" w:rsidR="0057338C" w:rsidRPr="0019369A" w:rsidRDefault="0057338C" w:rsidP="009B1D6F">
            <w:pPr>
              <w:jc w:val="both"/>
              <w:rPr>
                <w:bCs/>
              </w:rPr>
            </w:pPr>
          </w:p>
          <w:p w14:paraId="7AA7C5DC" w14:textId="0978295E" w:rsidR="00DF409E" w:rsidRPr="0019369A" w:rsidRDefault="00DF409E" w:rsidP="009B1D6F">
            <w:pPr>
              <w:jc w:val="both"/>
              <w:rPr>
                <w:b/>
              </w:rPr>
            </w:pPr>
            <w:r w:rsidRPr="0019369A">
              <w:rPr>
                <w:b/>
              </w:rPr>
              <w:t>Температура:</w:t>
            </w:r>
          </w:p>
          <w:p w14:paraId="3EB8B258" w14:textId="5982D53F" w:rsidR="00DF409E" w:rsidRPr="0019369A" w:rsidRDefault="00B3781F" w:rsidP="009B1D6F">
            <w:pPr>
              <w:jc w:val="both"/>
              <w:rPr>
                <w:bCs/>
              </w:rPr>
            </w:pPr>
            <w:r w:rsidRPr="0019369A">
              <w:t xml:space="preserve">Метод измерения: метод термальной </w:t>
            </w:r>
            <w:proofErr w:type="spellStart"/>
            <w:r w:rsidRPr="0019369A">
              <w:t>резистенции</w:t>
            </w:r>
            <w:proofErr w:type="spellEnd"/>
            <w:r w:rsidRPr="0019369A">
              <w:t>.</w:t>
            </w:r>
          </w:p>
          <w:p w14:paraId="550930FB" w14:textId="7F78414F" w:rsidR="000D46D5" w:rsidRPr="0019369A" w:rsidRDefault="00B3781F" w:rsidP="009B1D6F">
            <w:pPr>
              <w:jc w:val="both"/>
            </w:pPr>
            <w:r w:rsidRPr="0019369A">
              <w:rPr>
                <w:bCs/>
              </w:rPr>
              <w:t xml:space="preserve">Диапазон измерения: </w:t>
            </w:r>
            <w:r w:rsidR="003F792B" w:rsidRPr="0019369A">
              <w:t>0</w:t>
            </w:r>
            <w:r w:rsidR="00B46EF7" w:rsidRPr="0019369A">
              <w:t>ºС</w:t>
            </w:r>
            <w:r w:rsidRPr="0019369A">
              <w:rPr>
                <w:bCs/>
              </w:rPr>
              <w:t xml:space="preserve"> - </w:t>
            </w:r>
            <w:r w:rsidRPr="0019369A">
              <w:t>50ºС;</w:t>
            </w:r>
          </w:p>
          <w:p w14:paraId="5EFBAE5E" w14:textId="6C6FDA5E" w:rsidR="00ED2A45" w:rsidRPr="0019369A" w:rsidRDefault="00ED2A45" w:rsidP="009B1D6F">
            <w:pPr>
              <w:jc w:val="both"/>
            </w:pPr>
            <w:r w:rsidRPr="0019369A">
              <w:t>Точность:</w:t>
            </w:r>
            <w:r w:rsidR="003F792B" w:rsidRPr="0019369A">
              <w:t xml:space="preserve"> ±</w:t>
            </w:r>
            <w:r w:rsidRPr="0019369A">
              <w:t xml:space="preserve"> </w:t>
            </w:r>
            <w:r w:rsidR="003F792B" w:rsidRPr="0019369A">
              <w:t>0,1ºС.</w:t>
            </w:r>
          </w:p>
          <w:p w14:paraId="1A193FBD" w14:textId="2367F545" w:rsidR="003F792B" w:rsidRPr="0019369A" w:rsidRDefault="003F792B" w:rsidP="009B1D6F">
            <w:pPr>
              <w:jc w:val="both"/>
              <w:rPr>
                <w:bCs/>
              </w:rPr>
            </w:pPr>
            <w:r w:rsidRPr="0019369A">
              <w:t>Время обновления данных: каждые 2 секунды.</w:t>
            </w:r>
          </w:p>
          <w:p w14:paraId="407946EB" w14:textId="3A5197AB" w:rsidR="008338C8" w:rsidRPr="0019369A" w:rsidRDefault="003F792B" w:rsidP="009B1D6F">
            <w:pPr>
              <w:jc w:val="both"/>
              <w:rPr>
                <w:bCs/>
              </w:rPr>
            </w:pPr>
            <w:r w:rsidRPr="0019369A">
              <w:t>Самотестирование: каждые 5-10 минут.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8E33" w14:textId="21A3753B" w:rsidR="00AA5D1B" w:rsidRPr="0019369A" w:rsidRDefault="00AA5D1B" w:rsidP="00AA5D1B">
            <w:pPr>
              <w:snapToGrid w:val="0"/>
            </w:pPr>
            <w:r w:rsidRPr="0019369A">
              <w:lastRenderedPageBreak/>
              <w:t>1</w:t>
            </w:r>
            <w:r w:rsidR="00CE663C" w:rsidRPr="0019369A">
              <w:t xml:space="preserve"> </w:t>
            </w:r>
            <w:r w:rsidRPr="0019369A">
              <w:t>шт.</w:t>
            </w:r>
          </w:p>
        </w:tc>
      </w:tr>
      <w:tr w:rsidR="00254F5C" w:rsidRPr="0019369A" w14:paraId="512D6F86" w14:textId="77777777" w:rsidTr="00F264F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D8AAC" w14:textId="77777777" w:rsidR="00254F5C" w:rsidRPr="0019369A" w:rsidRDefault="00254F5C" w:rsidP="00AA5D1B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DCB64" w14:textId="77777777" w:rsidR="00254F5C" w:rsidRPr="0019369A" w:rsidRDefault="00254F5C" w:rsidP="00AA5D1B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C2E" w14:textId="4D657E11" w:rsidR="00254F5C" w:rsidRPr="0019369A" w:rsidRDefault="00AB3663" w:rsidP="00AA5D1B">
            <w:pPr>
              <w:jc w:val="center"/>
            </w:pPr>
            <w:r w:rsidRPr="0019369A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73D0" w14:textId="380BC775" w:rsidR="00254F5C" w:rsidRPr="0019369A" w:rsidRDefault="005765DD" w:rsidP="001B2038">
            <w:pPr>
              <w:snapToGrid w:val="0"/>
            </w:pPr>
            <w:r w:rsidRPr="0019369A">
              <w:t>Кабель питания.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C7C2" w14:textId="3A0BB773" w:rsidR="00254F5C" w:rsidRPr="0019369A" w:rsidRDefault="005765DD" w:rsidP="009B1D6F">
            <w:pPr>
              <w:jc w:val="both"/>
              <w:rPr>
                <w:bCs/>
              </w:rPr>
            </w:pPr>
            <w:r w:rsidRPr="0019369A">
              <w:rPr>
                <w:bCs/>
              </w:rPr>
              <w:t xml:space="preserve">Электрический кабель питания монитора пациента.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251C" w14:textId="78C476C7" w:rsidR="00254F5C" w:rsidRPr="0019369A" w:rsidRDefault="004651B6" w:rsidP="00AA5D1B">
            <w:pPr>
              <w:snapToGrid w:val="0"/>
            </w:pPr>
            <w:r w:rsidRPr="0019369A">
              <w:t>1 шт.</w:t>
            </w:r>
          </w:p>
        </w:tc>
      </w:tr>
      <w:tr w:rsidR="00254F5C" w:rsidRPr="0019369A" w14:paraId="43DBD94D" w14:textId="77777777" w:rsidTr="00F264F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01126" w14:textId="77777777" w:rsidR="00254F5C" w:rsidRPr="0019369A" w:rsidRDefault="00254F5C" w:rsidP="00AA5D1B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EB6C5" w14:textId="77777777" w:rsidR="00254F5C" w:rsidRPr="0019369A" w:rsidRDefault="00254F5C" w:rsidP="00AA5D1B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86D8" w14:textId="6E907AD6" w:rsidR="00254F5C" w:rsidRPr="0019369A" w:rsidRDefault="00AB3663" w:rsidP="00AA5D1B">
            <w:pPr>
              <w:jc w:val="center"/>
            </w:pPr>
            <w:r w:rsidRPr="0019369A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003B" w14:textId="271C3693" w:rsidR="00254F5C" w:rsidRPr="0019369A" w:rsidRDefault="005765DD" w:rsidP="001B2038">
            <w:pPr>
              <w:snapToGrid w:val="0"/>
            </w:pPr>
            <w:r w:rsidRPr="0019369A">
              <w:t>Кабель заземления.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C9A0" w14:textId="6E898B38" w:rsidR="00254F5C" w:rsidRPr="0019369A" w:rsidRDefault="005765DD" w:rsidP="009B1D6F">
            <w:pPr>
              <w:jc w:val="both"/>
              <w:rPr>
                <w:bCs/>
              </w:rPr>
            </w:pPr>
            <w:r w:rsidRPr="0019369A">
              <w:rPr>
                <w:bCs/>
              </w:rPr>
              <w:t>Кабель заземления.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D211" w14:textId="54162A34" w:rsidR="00254F5C" w:rsidRPr="0019369A" w:rsidRDefault="004651B6" w:rsidP="00AA5D1B">
            <w:pPr>
              <w:snapToGrid w:val="0"/>
            </w:pPr>
            <w:r w:rsidRPr="0019369A">
              <w:t>1 шт.</w:t>
            </w:r>
          </w:p>
        </w:tc>
      </w:tr>
      <w:bookmarkEnd w:id="0"/>
      <w:tr w:rsidR="00AA5D1B" w:rsidRPr="0019369A" w14:paraId="04421F96" w14:textId="77777777" w:rsidTr="00F264F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20667" w14:textId="77777777" w:rsidR="00AA5D1B" w:rsidRPr="0019369A" w:rsidRDefault="00AA5D1B" w:rsidP="00AA5D1B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DC9035" w14:textId="77777777" w:rsidR="00AA5D1B" w:rsidRPr="0019369A" w:rsidRDefault="00AA5D1B" w:rsidP="00AA5D1B">
            <w:pPr>
              <w:ind w:right="-108"/>
              <w:rPr>
                <w:b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3C95" w14:textId="77777777" w:rsidR="00AA5D1B" w:rsidRPr="0019369A" w:rsidRDefault="00AA5D1B" w:rsidP="00AA5D1B">
            <w:pPr>
              <w:rPr>
                <w:i/>
              </w:rPr>
            </w:pPr>
            <w:r w:rsidRPr="0019369A">
              <w:rPr>
                <w:i/>
              </w:rPr>
              <w:t>Дополнительные комплектующие</w:t>
            </w:r>
          </w:p>
        </w:tc>
      </w:tr>
      <w:tr w:rsidR="0016764F" w:rsidRPr="0019369A" w14:paraId="47CD929A" w14:textId="77777777" w:rsidTr="00F264F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EC235" w14:textId="77777777" w:rsidR="0016764F" w:rsidRPr="0019369A" w:rsidRDefault="0016764F" w:rsidP="000D20B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2F23" w14:textId="77777777" w:rsidR="0016764F" w:rsidRPr="0019369A" w:rsidRDefault="0016764F" w:rsidP="000D20B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148" w14:textId="2958FAF1" w:rsidR="0016764F" w:rsidRPr="0019369A" w:rsidRDefault="00AB3663" w:rsidP="000D20B5">
            <w:pPr>
              <w:snapToGrid w:val="0"/>
              <w:jc w:val="center"/>
            </w:pPr>
            <w:r w:rsidRPr="0019369A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52D3" w14:textId="6194BC76" w:rsidR="0016764F" w:rsidRPr="0019369A" w:rsidRDefault="009F520E" w:rsidP="000D20B5">
            <w:pPr>
              <w:pStyle w:val="a3"/>
              <w:rPr>
                <w:color w:val="000000"/>
              </w:rPr>
            </w:pPr>
            <w:r w:rsidRPr="0019369A">
              <w:rPr>
                <w:color w:val="000000"/>
              </w:rPr>
              <w:t>Передвижная стойка.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411F" w14:textId="1C49871B" w:rsidR="009F520E" w:rsidRPr="0019369A" w:rsidRDefault="009F520E" w:rsidP="009F520E">
            <w:r w:rsidRPr="0019369A">
              <w:t>Передвижная мобильная стойка с устойчивым основанием из 5-ти колес для внутрибольничного перемещения.</w:t>
            </w:r>
          </w:p>
          <w:p w14:paraId="45CFC74D" w14:textId="21661013" w:rsidR="00373994" w:rsidRPr="0019369A" w:rsidRDefault="00373994" w:rsidP="009F520E">
            <w:r w:rsidRPr="0019369A">
              <w:t>Наличие тормозных фиксаторов на колесах.</w:t>
            </w:r>
          </w:p>
          <w:p w14:paraId="64C23EAB" w14:textId="3A01D8A1" w:rsidR="00373994" w:rsidRPr="0019369A" w:rsidRDefault="00373994" w:rsidP="009F520E">
            <w:r w:rsidRPr="0019369A">
              <w:t xml:space="preserve">Наличие транспортировочной рукояти для удобства перемещения. </w:t>
            </w:r>
          </w:p>
          <w:p w14:paraId="3677BE69" w14:textId="27AFF6F4" w:rsidR="009F520E" w:rsidRPr="0019369A" w:rsidRDefault="009F520E" w:rsidP="009F520E">
            <w:r w:rsidRPr="0019369A">
              <w:t>Вес: 10 кг</w:t>
            </w:r>
          </w:p>
          <w:p w14:paraId="08CB861C" w14:textId="77777777" w:rsidR="009F520E" w:rsidRPr="0019369A" w:rsidRDefault="009F520E" w:rsidP="009F520E">
            <w:pPr>
              <w:pStyle w:val="a3"/>
            </w:pPr>
            <w:r w:rsidRPr="0019369A">
              <w:t xml:space="preserve">Материал изготовления – алюминиевый сплав. </w:t>
            </w:r>
          </w:p>
          <w:p w14:paraId="20ED699B" w14:textId="59A52FFF" w:rsidR="0016764F" w:rsidRPr="0019369A" w:rsidRDefault="009F520E" w:rsidP="009F520E">
            <w:pPr>
              <w:pStyle w:val="a3"/>
              <w:rPr>
                <w:color w:val="000000"/>
              </w:rPr>
            </w:pPr>
            <w:r w:rsidRPr="0019369A">
              <w:rPr>
                <w:shd w:val="clear" w:color="auto" w:fill="FFFFFF"/>
              </w:rPr>
              <w:t>Наличие корзины в средней части стойки для хранения различных принадлежностей.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4A6F" w14:textId="77777777" w:rsidR="0016764F" w:rsidRPr="0019369A" w:rsidRDefault="0016764F" w:rsidP="000D20B5"/>
          <w:p w14:paraId="4EF92A03" w14:textId="15652A75" w:rsidR="00373994" w:rsidRPr="0019369A" w:rsidRDefault="00373994" w:rsidP="000D20B5">
            <w:r w:rsidRPr="0019369A">
              <w:t>1 шт.</w:t>
            </w:r>
          </w:p>
        </w:tc>
      </w:tr>
      <w:tr w:rsidR="009C0A0E" w:rsidRPr="0019369A" w14:paraId="5C487227" w14:textId="77777777" w:rsidTr="00F264F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D24D5" w14:textId="77777777" w:rsidR="009C0A0E" w:rsidRPr="0019369A" w:rsidRDefault="009C0A0E" w:rsidP="000D20B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AB1BB" w14:textId="77777777" w:rsidR="009C0A0E" w:rsidRPr="0019369A" w:rsidRDefault="009C0A0E" w:rsidP="000D20B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2F2B" w14:textId="5B33E34F" w:rsidR="009C0A0E" w:rsidRPr="0019369A" w:rsidRDefault="00AB3663" w:rsidP="006107DC">
            <w:pPr>
              <w:snapToGrid w:val="0"/>
              <w:jc w:val="center"/>
            </w:pPr>
            <w:r w:rsidRPr="0019369A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7576" w14:textId="67127CA6" w:rsidR="009C0A0E" w:rsidRPr="0019369A" w:rsidRDefault="00E55391" w:rsidP="000D20B5">
            <w:pPr>
              <w:pStyle w:val="a3"/>
            </w:pPr>
            <w:r w:rsidRPr="0019369A">
              <w:t>Литиевая аккумуляторная батарея.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ED7" w14:textId="5433086B" w:rsidR="009C0A0E" w:rsidRPr="0019369A" w:rsidRDefault="003C055F" w:rsidP="003C055F">
            <w:pPr>
              <w:rPr>
                <w:color w:val="000000"/>
              </w:rPr>
            </w:pPr>
            <w:r w:rsidRPr="0019369A">
              <w:rPr>
                <w:color w:val="000000"/>
              </w:rPr>
              <w:t xml:space="preserve">Заряжаемый литиевый аккумулятор емкостью: 4000 </w:t>
            </w:r>
            <w:proofErr w:type="spellStart"/>
            <w:r w:rsidRPr="0019369A">
              <w:rPr>
                <w:color w:val="000000"/>
                <w:lang w:val="en-US"/>
              </w:rPr>
              <w:t>mAh</w:t>
            </w:r>
            <w:proofErr w:type="spellEnd"/>
            <w:r w:rsidRPr="0019369A">
              <w:rPr>
                <w:color w:val="000000"/>
              </w:rPr>
              <w:t xml:space="preserve">, 11.1 </w:t>
            </w:r>
            <w:r w:rsidR="00CF3409" w:rsidRPr="0019369A">
              <w:rPr>
                <w:color w:val="000000"/>
                <w:lang w:val="en-US"/>
              </w:rPr>
              <w:t>V</w:t>
            </w:r>
            <w:r w:rsidR="00CF3409" w:rsidRPr="0019369A">
              <w:rPr>
                <w:color w:val="000000"/>
              </w:rPr>
              <w:t>; размер</w:t>
            </w:r>
            <w:r w:rsidRPr="0019369A">
              <w:t>: 105х78х20</w:t>
            </w:r>
            <w:r w:rsidR="00386C1C" w:rsidRPr="0019369A">
              <w:t>мм; вес</w:t>
            </w:r>
            <w:r w:rsidRPr="0019369A">
              <w:t>: 0,</w:t>
            </w:r>
            <w:r w:rsidRPr="0019369A">
              <w:rPr>
                <w:rFonts w:eastAsia="SimSun"/>
                <w:lang w:eastAsia="zh-CN"/>
              </w:rPr>
              <w:t>36</w:t>
            </w:r>
            <w:r w:rsidRPr="0019369A">
              <w:t xml:space="preserve"> кг. Время работы полностью заряженного аккумулятора 120 минут.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D1F4" w14:textId="66757500" w:rsidR="009C0A0E" w:rsidRPr="0019369A" w:rsidRDefault="00350F94" w:rsidP="000D20B5">
            <w:pPr>
              <w:snapToGrid w:val="0"/>
            </w:pPr>
            <w:r w:rsidRPr="0019369A">
              <w:t>1 шт.</w:t>
            </w:r>
          </w:p>
        </w:tc>
      </w:tr>
      <w:tr w:rsidR="000D20B5" w:rsidRPr="0019369A" w14:paraId="6FFB91C3" w14:textId="77777777" w:rsidTr="00F264F7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9F5FB" w14:textId="77777777" w:rsidR="000D20B5" w:rsidRPr="0019369A" w:rsidRDefault="000D20B5" w:rsidP="000D20B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E76AE" w14:textId="77777777" w:rsidR="000D20B5" w:rsidRPr="0019369A" w:rsidRDefault="000D20B5" w:rsidP="000D20B5">
            <w:pPr>
              <w:ind w:right="-108"/>
              <w:rPr>
                <w:b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9DA4" w14:textId="77777777" w:rsidR="000D20B5" w:rsidRPr="0019369A" w:rsidRDefault="000D20B5" w:rsidP="000D20B5">
            <w:pPr>
              <w:rPr>
                <w:i/>
              </w:rPr>
            </w:pPr>
            <w:r w:rsidRPr="0019369A">
              <w:rPr>
                <w:i/>
              </w:rPr>
              <w:t>Расходные материалы и изнашиваемые узлы:</w:t>
            </w:r>
          </w:p>
        </w:tc>
      </w:tr>
      <w:tr w:rsidR="00E56A75" w:rsidRPr="0019369A" w14:paraId="0B13E1BF" w14:textId="77777777" w:rsidTr="00F264F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F33D6" w14:textId="77777777" w:rsidR="00E56A75" w:rsidRPr="0019369A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45609" w14:textId="77777777" w:rsidR="00E56A75" w:rsidRPr="0019369A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6112" w14:textId="4288CB6E" w:rsidR="00E56A75" w:rsidRPr="0019369A" w:rsidRDefault="003A2B7E" w:rsidP="00E56A75">
            <w:pPr>
              <w:snapToGrid w:val="0"/>
              <w:jc w:val="center"/>
              <w:rPr>
                <w:lang w:val="en-US"/>
              </w:rPr>
            </w:pPr>
            <w:r w:rsidRPr="0019369A"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C86" w14:textId="2DABB384" w:rsidR="00E56A75" w:rsidRPr="0019369A" w:rsidRDefault="00E56A75" w:rsidP="00E56A75">
            <w:pPr>
              <w:pStyle w:val="a3"/>
              <w:rPr>
                <w:color w:val="000000"/>
              </w:rPr>
            </w:pPr>
            <w:r w:rsidRPr="0019369A">
              <w:rPr>
                <w:color w:val="000000"/>
              </w:rPr>
              <w:t>Кабель ЭКГ на 5 отведений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341" w14:textId="398F8E7A" w:rsidR="00E56A75" w:rsidRPr="0019369A" w:rsidRDefault="00E56A75" w:rsidP="00CF3409">
            <w:r w:rsidRPr="0019369A">
              <w:t>Кабель ЭКГ на 5 отведений.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53CE" w14:textId="77777777" w:rsidR="00E56A75" w:rsidRPr="0019369A" w:rsidRDefault="00E56A75" w:rsidP="00E56A75">
            <w:pPr>
              <w:snapToGrid w:val="0"/>
            </w:pPr>
          </w:p>
          <w:p w14:paraId="1CAF45C2" w14:textId="7810BCE8" w:rsidR="00E56A75" w:rsidRPr="0019369A" w:rsidRDefault="00E56A75" w:rsidP="00E56A75">
            <w:pPr>
              <w:snapToGrid w:val="0"/>
            </w:pPr>
            <w:r w:rsidRPr="0019369A">
              <w:t>1 шт.</w:t>
            </w:r>
          </w:p>
        </w:tc>
      </w:tr>
      <w:tr w:rsidR="00E56A75" w:rsidRPr="0019369A" w14:paraId="14CE5590" w14:textId="77777777" w:rsidTr="00F264F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EEBB9" w14:textId="77777777" w:rsidR="00E56A75" w:rsidRPr="0019369A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5EF33" w14:textId="77777777" w:rsidR="00E56A75" w:rsidRPr="0019369A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4CF1" w14:textId="00FF7F68" w:rsidR="00E56A75" w:rsidRPr="0019369A" w:rsidRDefault="003A2B7E" w:rsidP="00E56A75">
            <w:pPr>
              <w:snapToGrid w:val="0"/>
              <w:jc w:val="center"/>
              <w:rPr>
                <w:lang w:val="en-US"/>
              </w:rPr>
            </w:pPr>
            <w:r w:rsidRPr="0019369A">
              <w:rPr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BC74" w14:textId="365C3BA1" w:rsidR="00E56A75" w:rsidRPr="000249E4" w:rsidRDefault="00E56A75" w:rsidP="00E56A75">
            <w:pPr>
              <w:pStyle w:val="a3"/>
              <w:rPr>
                <w:color w:val="000000" w:themeColor="text1"/>
              </w:rPr>
            </w:pPr>
            <w:r w:rsidRPr="000249E4">
              <w:rPr>
                <w:color w:val="000000" w:themeColor="text1"/>
              </w:rPr>
              <w:t xml:space="preserve">Взрослые/детские одноразовые электроды ЭКГ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7270" w14:textId="77777777" w:rsidR="00E56A75" w:rsidRPr="0019369A" w:rsidRDefault="00E56A75" w:rsidP="00E56A75">
            <w:pPr>
              <w:pStyle w:val="a7"/>
              <w:framePr w:wrap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369A">
              <w:rPr>
                <w:rFonts w:ascii="Times New Roman" w:hAnsi="Times New Roman"/>
                <w:sz w:val="24"/>
                <w:szCs w:val="24"/>
              </w:rPr>
              <w:t>Одноразовые электроды для снятия ЭКГ.</w:t>
            </w:r>
          </w:p>
          <w:p w14:paraId="46453177" w14:textId="77777777" w:rsidR="00E56A75" w:rsidRPr="0019369A" w:rsidRDefault="00E56A75" w:rsidP="00E56A75">
            <w:pPr>
              <w:pStyle w:val="a7"/>
              <w:framePr w:wrap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369A">
              <w:rPr>
                <w:rFonts w:ascii="Times New Roman" w:hAnsi="Times New Roman"/>
                <w:sz w:val="24"/>
                <w:szCs w:val="24"/>
              </w:rPr>
              <w:t xml:space="preserve">Диаметр: </w:t>
            </w:r>
            <w:r w:rsidRPr="0019369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50 мм.</w:t>
            </w:r>
          </w:p>
          <w:p w14:paraId="33646E35" w14:textId="288B6634" w:rsidR="00E56A75" w:rsidRPr="0019369A" w:rsidRDefault="00E56A75" w:rsidP="00E56A75">
            <w:pPr>
              <w:pStyle w:val="a7"/>
              <w:framePr w:wrap="auto"/>
              <w:jc w:val="left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19369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 комплекте 10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E25" w14:textId="77777777" w:rsidR="003A2B7E" w:rsidRPr="0019369A" w:rsidRDefault="003A2B7E" w:rsidP="00E56A75">
            <w:pPr>
              <w:snapToGrid w:val="0"/>
            </w:pPr>
          </w:p>
          <w:p w14:paraId="2EE4A658" w14:textId="5CED8E60" w:rsidR="00E56A75" w:rsidRPr="0019369A" w:rsidRDefault="00E56A75" w:rsidP="00E56A75">
            <w:pPr>
              <w:snapToGrid w:val="0"/>
            </w:pPr>
            <w:r w:rsidRPr="0019369A">
              <w:t>1</w:t>
            </w:r>
            <w:r w:rsidR="00AB3663" w:rsidRPr="0019369A">
              <w:t>0</w:t>
            </w:r>
            <w:r w:rsidRPr="0019369A">
              <w:t xml:space="preserve"> комп.</w:t>
            </w:r>
          </w:p>
        </w:tc>
      </w:tr>
      <w:tr w:rsidR="00E56A75" w:rsidRPr="0019369A" w14:paraId="5ED4B668" w14:textId="77777777" w:rsidTr="00F264F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FB06C" w14:textId="77777777" w:rsidR="00E56A75" w:rsidRPr="0019369A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0060A" w14:textId="77777777" w:rsidR="00E56A75" w:rsidRPr="0019369A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6933" w14:textId="501582B8" w:rsidR="00E56A75" w:rsidRPr="0019369A" w:rsidRDefault="003A2B7E" w:rsidP="00E56A75">
            <w:pPr>
              <w:snapToGrid w:val="0"/>
              <w:jc w:val="center"/>
              <w:rPr>
                <w:lang w:val="en-US"/>
              </w:rPr>
            </w:pPr>
            <w:r w:rsidRPr="0019369A">
              <w:rPr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B2E1" w14:textId="5C1C213B" w:rsidR="00E56A75" w:rsidRPr="000249E4" w:rsidRDefault="00E56A75" w:rsidP="00E56A75">
            <w:pPr>
              <w:snapToGrid w:val="0"/>
              <w:rPr>
                <w:rStyle w:val="apple-style-span"/>
                <w:color w:val="000000" w:themeColor="text1"/>
              </w:rPr>
            </w:pPr>
            <w:r w:rsidRPr="000249E4">
              <w:rPr>
                <w:rStyle w:val="apple-style-span"/>
                <w:color w:val="000000" w:themeColor="text1"/>
              </w:rPr>
              <w:t>Многоразовый датчик для взрослых BLT SpO2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240C" w14:textId="54696FC2" w:rsidR="00E56A75" w:rsidRPr="0019369A" w:rsidRDefault="00E56A75" w:rsidP="00E56A75">
            <w:pPr>
              <w:rPr>
                <w:rFonts w:eastAsia="SimSun"/>
                <w:lang w:eastAsia="zh-CN"/>
              </w:rPr>
            </w:pPr>
            <w:r w:rsidRPr="0019369A">
              <w:t xml:space="preserve">Многоразовый датчик для измерения </w:t>
            </w:r>
            <w:proofErr w:type="spellStart"/>
            <w:r w:rsidRPr="0019369A">
              <w:rPr>
                <w:lang w:val="en-US"/>
              </w:rPr>
              <w:t>SpO</w:t>
            </w:r>
            <w:proofErr w:type="spellEnd"/>
            <w:r w:rsidRPr="0019369A">
              <w:t>2</w:t>
            </w:r>
            <w:r w:rsidR="00CF3409" w:rsidRPr="0019369A">
              <w:t xml:space="preserve"> для взрослых</w:t>
            </w:r>
            <w:r w:rsidRPr="0019369A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CADB" w14:textId="77777777" w:rsidR="00E56A75" w:rsidRPr="0019369A" w:rsidRDefault="00E56A75" w:rsidP="00E56A75">
            <w:pPr>
              <w:snapToGrid w:val="0"/>
            </w:pPr>
          </w:p>
          <w:p w14:paraId="1CE6D70C" w14:textId="26421917" w:rsidR="00E56A75" w:rsidRPr="0019369A" w:rsidRDefault="00E56A75" w:rsidP="00E56A75">
            <w:pPr>
              <w:snapToGrid w:val="0"/>
            </w:pPr>
            <w:r w:rsidRPr="0019369A">
              <w:t>1 шт.</w:t>
            </w:r>
          </w:p>
        </w:tc>
      </w:tr>
      <w:tr w:rsidR="00E56A75" w:rsidRPr="0019369A" w14:paraId="45FDB402" w14:textId="77777777" w:rsidTr="00F264F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E3502" w14:textId="77777777" w:rsidR="00E56A75" w:rsidRPr="0019369A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432E4" w14:textId="77777777" w:rsidR="00E56A75" w:rsidRPr="0019369A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3DC3" w14:textId="3B6A5A56" w:rsidR="00E56A75" w:rsidRPr="0019369A" w:rsidRDefault="003A2B7E" w:rsidP="00E56A75">
            <w:pPr>
              <w:snapToGrid w:val="0"/>
              <w:jc w:val="center"/>
              <w:rPr>
                <w:lang w:val="en-US"/>
              </w:rPr>
            </w:pPr>
            <w:r w:rsidRPr="0019369A">
              <w:rPr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46C4" w14:textId="1915040B" w:rsidR="00E56A75" w:rsidRPr="0019369A" w:rsidRDefault="00E56A75" w:rsidP="00E56A75">
            <w:pPr>
              <w:snapToGrid w:val="0"/>
              <w:rPr>
                <w:rStyle w:val="apple-style-span"/>
                <w:color w:val="333333"/>
              </w:rPr>
            </w:pPr>
            <w:r w:rsidRPr="0019369A">
              <w:rPr>
                <w:rStyle w:val="apple-style-span"/>
                <w:color w:val="333333"/>
              </w:rPr>
              <w:t xml:space="preserve">Кабель </w:t>
            </w:r>
            <w:r w:rsidRPr="0019369A">
              <w:t>BLT</w:t>
            </w:r>
            <w:r w:rsidRPr="0019369A">
              <w:rPr>
                <w:rStyle w:val="a5"/>
                <w:color w:val="333333"/>
              </w:rPr>
              <w:t xml:space="preserve"> </w:t>
            </w:r>
            <w:r w:rsidRPr="0019369A">
              <w:rPr>
                <w:rStyle w:val="apple-style-span"/>
                <w:color w:val="333333"/>
              </w:rPr>
              <w:t>SpO2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C0BE" w14:textId="5E819972" w:rsidR="00E56A75" w:rsidRPr="0019369A" w:rsidRDefault="00E56A75" w:rsidP="00E56A75">
            <w:pPr>
              <w:pStyle w:val="a3"/>
            </w:pPr>
            <w:r w:rsidRPr="0019369A">
              <w:t xml:space="preserve">Кабель для соединения монитора пациента и датчика </w:t>
            </w:r>
            <w:proofErr w:type="spellStart"/>
            <w:r w:rsidRPr="0019369A">
              <w:rPr>
                <w:lang w:val="en-US"/>
              </w:rPr>
              <w:t>SpO</w:t>
            </w:r>
            <w:proofErr w:type="spellEnd"/>
            <w:r w:rsidRPr="0019369A"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D69" w14:textId="77777777" w:rsidR="00E56A75" w:rsidRPr="0019369A" w:rsidRDefault="00E56A75" w:rsidP="00E56A75">
            <w:pPr>
              <w:snapToGrid w:val="0"/>
            </w:pPr>
          </w:p>
          <w:p w14:paraId="7A6D164E" w14:textId="3F2A067A" w:rsidR="00E56A75" w:rsidRPr="0019369A" w:rsidRDefault="00E56A75" w:rsidP="00E56A75">
            <w:pPr>
              <w:snapToGrid w:val="0"/>
            </w:pPr>
            <w:r w:rsidRPr="0019369A">
              <w:t>1 шт.</w:t>
            </w:r>
          </w:p>
        </w:tc>
      </w:tr>
      <w:tr w:rsidR="00E56A75" w:rsidRPr="0019369A" w14:paraId="066E2906" w14:textId="77777777" w:rsidTr="00F264F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3C0E7" w14:textId="77777777" w:rsidR="00E56A75" w:rsidRPr="0019369A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C2E9D" w14:textId="77777777" w:rsidR="00E56A75" w:rsidRPr="0019369A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EED" w14:textId="1839157B" w:rsidR="00E56A75" w:rsidRPr="0019369A" w:rsidRDefault="003A2B7E" w:rsidP="00E56A75">
            <w:pPr>
              <w:snapToGrid w:val="0"/>
              <w:jc w:val="center"/>
              <w:rPr>
                <w:lang w:val="en-US"/>
              </w:rPr>
            </w:pPr>
            <w:r w:rsidRPr="0019369A">
              <w:rPr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1789" w14:textId="5AF582BD" w:rsidR="00E56A75" w:rsidRPr="0019369A" w:rsidRDefault="00E56A75" w:rsidP="00E56A75">
            <w:pPr>
              <w:pStyle w:val="a3"/>
            </w:pPr>
            <w:r w:rsidRPr="0019369A">
              <w:t>Трубка НИАД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A9A8" w14:textId="48F0D545" w:rsidR="00E56A75" w:rsidRPr="0019369A" w:rsidRDefault="00E56A75" w:rsidP="00E56A75">
            <w:pPr>
              <w:pStyle w:val="a3"/>
            </w:pPr>
            <w:r w:rsidRPr="0019369A">
              <w:rPr>
                <w:color w:val="333333"/>
                <w:shd w:val="clear" w:color="auto" w:fill="FFFFFF"/>
              </w:rPr>
              <w:t>Трубка воздушная соединительная для подключения всех типов манжет (взрослых, детских, новорожденных) многоразовых и одноразовых.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34F" w14:textId="77777777" w:rsidR="00E56A75" w:rsidRPr="0019369A" w:rsidRDefault="00E56A75" w:rsidP="00E56A75">
            <w:pPr>
              <w:pStyle w:val="a3"/>
            </w:pPr>
          </w:p>
          <w:p w14:paraId="2EC63F11" w14:textId="3CF4A239" w:rsidR="00E56A75" w:rsidRPr="0019369A" w:rsidRDefault="00E56A75" w:rsidP="00E56A75">
            <w:pPr>
              <w:pStyle w:val="a3"/>
            </w:pPr>
            <w:r w:rsidRPr="0019369A">
              <w:t>1 шт.</w:t>
            </w:r>
          </w:p>
        </w:tc>
      </w:tr>
      <w:tr w:rsidR="00E56A75" w:rsidRPr="0019369A" w14:paraId="4CE2CE7B" w14:textId="77777777" w:rsidTr="00F264F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32417" w14:textId="77777777" w:rsidR="00E56A75" w:rsidRPr="0019369A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C2F31" w14:textId="77777777" w:rsidR="00E56A75" w:rsidRPr="0019369A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446B" w14:textId="6CC01F86" w:rsidR="00E56A75" w:rsidRPr="0019369A" w:rsidRDefault="003A2B7E" w:rsidP="00E56A75">
            <w:pPr>
              <w:snapToGrid w:val="0"/>
              <w:jc w:val="center"/>
              <w:rPr>
                <w:lang w:val="en-US"/>
              </w:rPr>
            </w:pPr>
            <w:r w:rsidRPr="0019369A">
              <w:rPr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9A4" w14:textId="21D0C6C1" w:rsidR="00E56A75" w:rsidRPr="0019369A" w:rsidRDefault="00E56A75" w:rsidP="00E56A75">
            <w:pPr>
              <w:pStyle w:val="a3"/>
            </w:pPr>
            <w:r w:rsidRPr="0019369A">
              <w:t>Манжета для взрослых с коннектором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47F9" w14:textId="44B25E6D" w:rsidR="00E56A75" w:rsidRPr="0019369A" w:rsidRDefault="00E56A75" w:rsidP="00E56A75">
            <w:pPr>
              <w:pStyle w:val="a3"/>
            </w:pPr>
            <w:r w:rsidRPr="0019369A">
              <w:t>Многоразовая манжета для измерения НИАД у взрослых пациентов. Наличие коннектора для подключения к воздушной трубке. Окружность 25-35 см.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41F" w14:textId="77777777" w:rsidR="00E56A75" w:rsidRPr="0019369A" w:rsidRDefault="00E56A75" w:rsidP="00E56A75">
            <w:pPr>
              <w:pStyle w:val="a3"/>
            </w:pPr>
          </w:p>
          <w:p w14:paraId="23ECC232" w14:textId="07ADAC5F" w:rsidR="00E56A75" w:rsidRPr="0019369A" w:rsidRDefault="001A7127" w:rsidP="00E56A75">
            <w:pPr>
              <w:pStyle w:val="a3"/>
            </w:pPr>
            <w:r w:rsidRPr="0019369A">
              <w:t>3</w:t>
            </w:r>
            <w:r w:rsidR="00E56A75" w:rsidRPr="0019369A">
              <w:t xml:space="preserve"> шт.</w:t>
            </w:r>
          </w:p>
        </w:tc>
      </w:tr>
      <w:tr w:rsidR="00E56A75" w:rsidRPr="0019369A" w14:paraId="280F91C2" w14:textId="77777777" w:rsidTr="00F264F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81A79" w14:textId="77777777" w:rsidR="00E56A75" w:rsidRPr="0019369A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C4F73" w14:textId="77777777" w:rsidR="00E56A75" w:rsidRPr="0019369A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D129" w14:textId="1EEB9AB0" w:rsidR="00E56A75" w:rsidRPr="0019369A" w:rsidRDefault="001A7127" w:rsidP="00E56A75">
            <w:pPr>
              <w:snapToGrid w:val="0"/>
              <w:jc w:val="center"/>
            </w:pPr>
            <w:r w:rsidRPr="0019369A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D855" w14:textId="2896FEBF" w:rsidR="00E56A75" w:rsidRPr="0019369A" w:rsidRDefault="00E56A75" w:rsidP="00E56A75">
            <w:pPr>
              <w:pStyle w:val="a3"/>
            </w:pPr>
            <w:r w:rsidRPr="0019369A">
              <w:t>Большая манжета для взрослых с коннектором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DE76" w14:textId="3161D99E" w:rsidR="00E56A75" w:rsidRPr="0019369A" w:rsidRDefault="00E56A75" w:rsidP="00E56A75">
            <w:pPr>
              <w:pStyle w:val="a3"/>
            </w:pPr>
            <w:r w:rsidRPr="0019369A">
              <w:t>Многоразовая манжета для измерения НИАД у взрослых пациентов. Наличие коннектора для подключения к воздушной трубке. Окружность 33-47 см.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67D" w14:textId="77777777" w:rsidR="00E56A75" w:rsidRPr="0019369A" w:rsidRDefault="00E56A75" w:rsidP="00E56A75">
            <w:pPr>
              <w:pStyle w:val="a3"/>
            </w:pPr>
          </w:p>
          <w:p w14:paraId="7D224DCC" w14:textId="05B6C721" w:rsidR="00E56A75" w:rsidRPr="0019369A" w:rsidRDefault="001A7127" w:rsidP="00E56A75">
            <w:pPr>
              <w:pStyle w:val="a3"/>
            </w:pPr>
            <w:r w:rsidRPr="0019369A">
              <w:t>2</w:t>
            </w:r>
            <w:r w:rsidR="00E56A75" w:rsidRPr="0019369A">
              <w:t xml:space="preserve"> шт.</w:t>
            </w:r>
          </w:p>
        </w:tc>
      </w:tr>
      <w:tr w:rsidR="00E56A75" w:rsidRPr="0019369A" w14:paraId="71CD28B5" w14:textId="77777777" w:rsidTr="00F264F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D39AF" w14:textId="77777777" w:rsidR="00E56A75" w:rsidRPr="0019369A" w:rsidRDefault="00E56A75" w:rsidP="00E56A75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AC737" w14:textId="77777777" w:rsidR="00E56A75" w:rsidRPr="0019369A" w:rsidRDefault="00E56A75" w:rsidP="00E56A75">
            <w:pPr>
              <w:ind w:right="-108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5E41" w14:textId="64021757" w:rsidR="00E56A75" w:rsidRPr="0019369A" w:rsidRDefault="001A7127" w:rsidP="00E56A75">
            <w:pPr>
              <w:snapToGrid w:val="0"/>
              <w:jc w:val="center"/>
            </w:pPr>
            <w:r w:rsidRPr="0019369A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8BD9" w14:textId="1901547D" w:rsidR="00E56A75" w:rsidRPr="0019369A" w:rsidRDefault="00E56A75" w:rsidP="00E56A75">
            <w:pPr>
              <w:pStyle w:val="a3"/>
            </w:pPr>
            <w:r w:rsidRPr="0019369A">
              <w:t>Многоразовый универсальный накожный датчик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F26C" w14:textId="4860B8AB" w:rsidR="00E56A75" w:rsidRPr="0019369A" w:rsidRDefault="00E56A75" w:rsidP="00E56A75">
            <w:pPr>
              <w:pStyle w:val="a3"/>
            </w:pPr>
            <w:r w:rsidRPr="0019369A">
              <w:t xml:space="preserve">Многоразовый универсальный накожный датчик для измерения </w:t>
            </w:r>
            <w:r w:rsidR="008567B0" w:rsidRPr="0019369A">
              <w:t xml:space="preserve">периферической </w:t>
            </w:r>
            <w:r w:rsidRPr="0019369A">
              <w:t>температуры.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DA6" w14:textId="77777777" w:rsidR="00E56A75" w:rsidRPr="0019369A" w:rsidRDefault="00E56A75" w:rsidP="00E56A75">
            <w:pPr>
              <w:pStyle w:val="a3"/>
            </w:pPr>
          </w:p>
          <w:p w14:paraId="60171D55" w14:textId="74452A88" w:rsidR="00E56A75" w:rsidRPr="0019369A" w:rsidRDefault="00E56A75" w:rsidP="00E56A75">
            <w:pPr>
              <w:pStyle w:val="a3"/>
            </w:pPr>
            <w:r w:rsidRPr="0019369A">
              <w:t xml:space="preserve">1 </w:t>
            </w:r>
            <w:proofErr w:type="spellStart"/>
            <w:r w:rsidRPr="0019369A">
              <w:t>шт</w:t>
            </w:r>
            <w:proofErr w:type="spellEnd"/>
          </w:p>
        </w:tc>
      </w:tr>
      <w:tr w:rsidR="000D20B5" w:rsidRPr="0019369A" w14:paraId="219AC826" w14:textId="77777777" w:rsidTr="00F264F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D078" w14:textId="36C0AD14" w:rsidR="000D20B5" w:rsidRPr="0019369A" w:rsidRDefault="00C665B9" w:rsidP="000D20B5">
            <w:pPr>
              <w:tabs>
                <w:tab w:val="left" w:pos="450"/>
              </w:tabs>
              <w:jc w:val="center"/>
              <w:rPr>
                <w:b/>
              </w:rPr>
            </w:pPr>
            <w:r w:rsidRPr="0019369A">
              <w:rPr>
                <w:b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59D3" w14:textId="77777777" w:rsidR="000D20B5" w:rsidRPr="0019369A" w:rsidRDefault="000D20B5" w:rsidP="000D20B5">
            <w:pPr>
              <w:rPr>
                <w:b/>
              </w:rPr>
            </w:pPr>
            <w:r w:rsidRPr="0019369A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120" w14:textId="77777777" w:rsidR="003D7C57" w:rsidRPr="0019369A" w:rsidRDefault="003D7C57" w:rsidP="003D7C57">
            <w:pPr>
              <w:pStyle w:val="a3"/>
              <w:rPr>
                <w:b/>
              </w:rPr>
            </w:pPr>
            <w:r w:rsidRPr="0019369A">
              <w:rPr>
                <w:b/>
              </w:rPr>
              <w:t xml:space="preserve">Источник питания: </w:t>
            </w:r>
          </w:p>
          <w:p w14:paraId="484BDE45" w14:textId="77777777" w:rsidR="000D20B5" w:rsidRPr="0019369A" w:rsidRDefault="003D7C57" w:rsidP="003D7C57">
            <w:pPr>
              <w:pStyle w:val="a3"/>
            </w:pPr>
            <w:r w:rsidRPr="0019369A">
              <w:t>От 100 до 240 В / 50 до 60 Гц.</w:t>
            </w:r>
          </w:p>
        </w:tc>
      </w:tr>
      <w:tr w:rsidR="008A4434" w:rsidRPr="0019369A" w14:paraId="7285CD5D" w14:textId="77777777" w:rsidTr="00F264F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0D6E" w14:textId="17B3A262" w:rsidR="008A4434" w:rsidRPr="0019369A" w:rsidRDefault="008A4434" w:rsidP="008A4434">
            <w:pPr>
              <w:jc w:val="center"/>
              <w:rPr>
                <w:b/>
              </w:rPr>
            </w:pPr>
            <w:r w:rsidRPr="0019369A">
              <w:rPr>
                <w:b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1493" w14:textId="20C13B9B" w:rsidR="008A4434" w:rsidRPr="0019369A" w:rsidRDefault="008A4434" w:rsidP="008A4434">
            <w:pPr>
              <w:rPr>
                <w:b/>
              </w:rPr>
            </w:pPr>
            <w:r w:rsidRPr="0019369A">
              <w:rPr>
                <w:b/>
              </w:rPr>
              <w:t>Условия осуществления поставки медицинской техники</w:t>
            </w:r>
          </w:p>
          <w:p w14:paraId="6D96F62F" w14:textId="77777777" w:rsidR="008A4434" w:rsidRPr="0019369A" w:rsidRDefault="008A4434" w:rsidP="008A4434">
            <w:pPr>
              <w:rPr>
                <w:i/>
              </w:rPr>
            </w:pPr>
            <w:r w:rsidRPr="0019369A">
              <w:rPr>
                <w:i/>
              </w:rPr>
              <w:t>(в соответствии с ИНКОТЕРМС 2010)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5E69" w14:textId="30273762" w:rsidR="008A4434" w:rsidRPr="0019369A" w:rsidRDefault="008A4434" w:rsidP="004144E5">
            <w:pPr>
              <w:snapToGrid w:val="0"/>
            </w:pPr>
            <w:r w:rsidRPr="0019369A">
              <w:t>DDP: согласно условиям договора</w:t>
            </w:r>
          </w:p>
        </w:tc>
      </w:tr>
      <w:tr w:rsidR="008A4434" w:rsidRPr="0019369A" w14:paraId="7DC54FFF" w14:textId="77777777" w:rsidTr="00F264F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6638" w14:textId="19F085ED" w:rsidR="008A4434" w:rsidRPr="0019369A" w:rsidRDefault="008A4434" w:rsidP="008A4434">
            <w:pPr>
              <w:jc w:val="center"/>
              <w:rPr>
                <w:b/>
              </w:rPr>
            </w:pPr>
            <w:r w:rsidRPr="0019369A">
              <w:rPr>
                <w:b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2885" w14:textId="673086B7" w:rsidR="008A4434" w:rsidRPr="0019369A" w:rsidRDefault="008A4434" w:rsidP="008A4434">
            <w:pPr>
              <w:rPr>
                <w:b/>
              </w:rPr>
            </w:pPr>
            <w:r w:rsidRPr="0019369A">
              <w:rPr>
                <w:b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9FEB" w14:textId="33A5DDFB" w:rsidR="008A4434" w:rsidRPr="0019369A" w:rsidRDefault="0019369A" w:rsidP="0019369A">
            <w:pPr>
              <w:snapToGrid w:val="0"/>
            </w:pPr>
            <w:r>
              <w:t>15</w:t>
            </w:r>
            <w:r w:rsidR="008A4434" w:rsidRPr="0019369A">
              <w:t xml:space="preserve"> календарных дней с момента подписания договора</w:t>
            </w:r>
          </w:p>
          <w:p w14:paraId="69F52CD1" w14:textId="3E9EC9C3" w:rsidR="008A4434" w:rsidRPr="0019369A" w:rsidRDefault="008A4434" w:rsidP="0019369A">
            <w:pPr>
              <w:snapToGrid w:val="0"/>
            </w:pPr>
            <w:r w:rsidRPr="0019369A">
              <w:t xml:space="preserve">Адрес: </w:t>
            </w:r>
            <w:r w:rsidR="0019369A" w:rsidRPr="0049382C">
              <w:rPr>
                <w:lang w:eastAsia="zh-CN"/>
              </w:rPr>
              <w:t xml:space="preserve">Адрес: пр. </w:t>
            </w:r>
            <w:proofErr w:type="spellStart"/>
            <w:r w:rsidR="0019369A" w:rsidRPr="0049382C">
              <w:rPr>
                <w:lang w:eastAsia="zh-CN"/>
              </w:rPr>
              <w:t>Тауелсиздик</w:t>
            </w:r>
            <w:proofErr w:type="spellEnd"/>
            <w:r w:rsidR="0019369A" w:rsidRPr="0049382C">
              <w:rPr>
                <w:lang w:eastAsia="zh-CN"/>
              </w:rPr>
              <w:t xml:space="preserve"> 3/1</w:t>
            </w:r>
          </w:p>
        </w:tc>
      </w:tr>
      <w:tr w:rsidR="000D20B5" w:rsidRPr="0019369A" w14:paraId="4179D860" w14:textId="77777777" w:rsidTr="00F264F7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F66E" w14:textId="535DCD16" w:rsidR="000D20B5" w:rsidRPr="0019369A" w:rsidRDefault="00EA2AA2" w:rsidP="000D20B5">
            <w:pPr>
              <w:jc w:val="center"/>
              <w:rPr>
                <w:b/>
              </w:rPr>
            </w:pPr>
            <w:r w:rsidRPr="0019369A">
              <w:rPr>
                <w:b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991F" w14:textId="4A527F57" w:rsidR="000D20B5" w:rsidRPr="0019369A" w:rsidRDefault="000D20B5" w:rsidP="000D20B5">
            <w:r w:rsidRPr="0019369A">
              <w:rPr>
                <w:b/>
              </w:rPr>
              <w:t xml:space="preserve">Условия гарантийного сервисного обслуживания </w:t>
            </w:r>
            <w:r w:rsidR="00EA2AA2" w:rsidRPr="0019369A">
              <w:rPr>
                <w:b/>
              </w:rPr>
              <w:t>медицинской техники</w:t>
            </w:r>
            <w:r w:rsidRPr="0019369A">
              <w:rPr>
                <w:b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74B7" w14:textId="77777777" w:rsidR="00EA2AA2" w:rsidRPr="0019369A" w:rsidRDefault="000D20B5" w:rsidP="000D20B5">
            <w:pPr>
              <w:rPr>
                <w:i/>
              </w:rPr>
            </w:pPr>
            <w:r w:rsidRPr="0019369A">
              <w:t xml:space="preserve">Гарантийное сервисное обслуживание </w:t>
            </w:r>
            <w:r w:rsidR="00EA2AA2" w:rsidRPr="0019369A">
              <w:t>медицинской техники</w:t>
            </w:r>
            <w:r w:rsidRPr="0019369A">
              <w:t xml:space="preserve"> не менее 37 месяцев</w:t>
            </w:r>
            <w:r w:rsidRPr="0019369A">
              <w:rPr>
                <w:i/>
              </w:rPr>
              <w:t xml:space="preserve">. </w:t>
            </w:r>
          </w:p>
          <w:p w14:paraId="33BB3F30" w14:textId="7274AC7A" w:rsidR="000D20B5" w:rsidRPr="0019369A" w:rsidRDefault="000D20B5" w:rsidP="000D20B5">
            <w:r w:rsidRPr="0019369A">
              <w:t>Плановое техническое обслуживание проводится не реже чем 1 раз в квартал.</w:t>
            </w:r>
          </w:p>
          <w:p w14:paraId="3173D0E8" w14:textId="42196E52" w:rsidR="000D20B5" w:rsidRPr="0019369A" w:rsidRDefault="000D20B5" w:rsidP="000D20B5">
            <w:r w:rsidRPr="0019369A">
              <w:t xml:space="preserve">Работы по техническому обслуживанию выполняются в соответствии с требованиями эксплуатационной документации и </w:t>
            </w:r>
            <w:proofErr w:type="spellStart"/>
            <w:r w:rsidRPr="0019369A">
              <w:t>включа</w:t>
            </w:r>
            <w:proofErr w:type="spellEnd"/>
            <w:r w:rsidR="00796C2E" w:rsidRPr="0019369A">
              <w:rPr>
                <w:lang w:val="kk-KZ"/>
              </w:rPr>
              <w:t>ю</w:t>
            </w:r>
            <w:r w:rsidRPr="0019369A">
              <w:t xml:space="preserve">т в себя: </w:t>
            </w:r>
          </w:p>
          <w:p w14:paraId="43221E29" w14:textId="77777777" w:rsidR="000D20B5" w:rsidRPr="0019369A" w:rsidRDefault="000D20B5" w:rsidP="000D20B5">
            <w:r w:rsidRPr="0019369A">
              <w:t>- замену отработавших ресурс составных частей;</w:t>
            </w:r>
          </w:p>
          <w:p w14:paraId="0EEBE87C" w14:textId="5480FA72" w:rsidR="000D20B5" w:rsidRPr="0019369A" w:rsidRDefault="000D20B5" w:rsidP="000D20B5">
            <w:r w:rsidRPr="0019369A">
              <w:t xml:space="preserve">- замене или восстановлении отдельных частей </w:t>
            </w:r>
            <w:r w:rsidR="00EA2AA2" w:rsidRPr="0019369A">
              <w:t>медицинской техники</w:t>
            </w:r>
            <w:r w:rsidRPr="0019369A">
              <w:t>;</w:t>
            </w:r>
          </w:p>
          <w:p w14:paraId="0B428B82" w14:textId="77777777" w:rsidR="000D20B5" w:rsidRPr="0019369A" w:rsidRDefault="000D20B5" w:rsidP="000D20B5">
            <w:r w:rsidRPr="0019369A">
              <w:t>- настройку и регулировку изделия; специфические для данного изделия работы и т.п.;</w:t>
            </w:r>
          </w:p>
          <w:p w14:paraId="12EE9F05" w14:textId="77777777" w:rsidR="000D20B5" w:rsidRPr="0019369A" w:rsidRDefault="000D20B5" w:rsidP="000D20B5">
            <w:r w:rsidRPr="0019369A">
              <w:t>- чистку, смазку и при необходимости переборку основных механизмов и узлов;</w:t>
            </w:r>
          </w:p>
          <w:p w14:paraId="67573D69" w14:textId="2F8DE671" w:rsidR="000D20B5" w:rsidRPr="0019369A" w:rsidRDefault="000D20B5" w:rsidP="000D20B5">
            <w:r w:rsidRPr="0019369A">
              <w:t xml:space="preserve">- удаление пыли, грязи, следов коррозии и окисления с наружных и внутренних поверхностей </w:t>
            </w:r>
            <w:r w:rsidR="00EA2AA2" w:rsidRPr="0019369A">
              <w:t>медицинской техники</w:t>
            </w:r>
            <w:r w:rsidRPr="0019369A">
              <w:t xml:space="preserve"> его составных частей (с частичной блочно-узловой разборкой);</w:t>
            </w:r>
          </w:p>
          <w:p w14:paraId="18DBC0A2" w14:textId="74168182" w:rsidR="000D20B5" w:rsidRPr="0019369A" w:rsidRDefault="000D20B5" w:rsidP="000D20B5">
            <w:r w:rsidRPr="0019369A">
              <w:t xml:space="preserve">- иные указанные в эксплуатационной документации операции, специфические для конкретного типа </w:t>
            </w:r>
            <w:r w:rsidR="009277A7" w:rsidRPr="0019369A">
              <w:t>медицинской техники</w:t>
            </w:r>
          </w:p>
        </w:tc>
      </w:tr>
    </w:tbl>
    <w:p w14:paraId="7A6EA653" w14:textId="31DF1075" w:rsidR="0063585C" w:rsidRDefault="0063585C" w:rsidP="008A4434">
      <w:pPr>
        <w:rPr>
          <w:b/>
          <w:bCs/>
          <w:lang w:eastAsia="ko-KR"/>
        </w:rPr>
      </w:pPr>
    </w:p>
    <w:p w14:paraId="55871665" w14:textId="3A72FBE1" w:rsidR="0019369A" w:rsidRDefault="0019369A" w:rsidP="008A4434">
      <w:pPr>
        <w:rPr>
          <w:b/>
          <w:bCs/>
          <w:lang w:eastAsia="ko-KR"/>
        </w:rPr>
      </w:pPr>
    </w:p>
    <w:sectPr w:rsidR="0019369A" w:rsidSect="00F264F7"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221FB" w14:textId="77777777" w:rsidR="0040506F" w:rsidRDefault="0040506F" w:rsidP="0019369A">
      <w:r>
        <w:separator/>
      </w:r>
    </w:p>
  </w:endnote>
  <w:endnote w:type="continuationSeparator" w:id="0">
    <w:p w14:paraId="54D5D5D9" w14:textId="77777777" w:rsidR="0040506F" w:rsidRDefault="0040506F" w:rsidP="0019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704393"/>
      <w:docPartObj>
        <w:docPartGallery w:val="Page Numbers (Bottom of Page)"/>
        <w:docPartUnique/>
      </w:docPartObj>
    </w:sdtPr>
    <w:sdtEndPr/>
    <w:sdtContent>
      <w:p w14:paraId="4DDBCC04" w14:textId="052E14E6" w:rsidR="0019369A" w:rsidRDefault="0019369A" w:rsidP="0019369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4F7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063F6" w14:textId="77777777" w:rsidR="0040506F" w:rsidRDefault="0040506F" w:rsidP="0019369A">
      <w:r>
        <w:separator/>
      </w:r>
    </w:p>
  </w:footnote>
  <w:footnote w:type="continuationSeparator" w:id="0">
    <w:p w14:paraId="5F2D0799" w14:textId="77777777" w:rsidR="0040506F" w:rsidRDefault="0040506F" w:rsidP="00193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D668D"/>
    <w:multiLevelType w:val="hybridMultilevel"/>
    <w:tmpl w:val="54281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45E88"/>
    <w:multiLevelType w:val="hybridMultilevel"/>
    <w:tmpl w:val="B1268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C3434"/>
    <w:multiLevelType w:val="hybridMultilevel"/>
    <w:tmpl w:val="9162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D14FC"/>
    <w:multiLevelType w:val="hybridMultilevel"/>
    <w:tmpl w:val="C8062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82776"/>
    <w:multiLevelType w:val="hybridMultilevel"/>
    <w:tmpl w:val="C324E414"/>
    <w:lvl w:ilvl="0" w:tplc="555295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65527"/>
    <w:multiLevelType w:val="hybridMultilevel"/>
    <w:tmpl w:val="092A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508D"/>
    <w:rsid w:val="00007C19"/>
    <w:rsid w:val="0001693B"/>
    <w:rsid w:val="000249E4"/>
    <w:rsid w:val="0004046F"/>
    <w:rsid w:val="00043F22"/>
    <w:rsid w:val="00066CB4"/>
    <w:rsid w:val="00071606"/>
    <w:rsid w:val="000720DC"/>
    <w:rsid w:val="00074D16"/>
    <w:rsid w:val="00091629"/>
    <w:rsid w:val="00096235"/>
    <w:rsid w:val="000A0FBA"/>
    <w:rsid w:val="000A1AE1"/>
    <w:rsid w:val="000A59D8"/>
    <w:rsid w:val="000B3BA7"/>
    <w:rsid w:val="000B5FDA"/>
    <w:rsid w:val="000C3791"/>
    <w:rsid w:val="000D20B5"/>
    <w:rsid w:val="000D3900"/>
    <w:rsid w:val="000D46D5"/>
    <w:rsid w:val="000D745E"/>
    <w:rsid w:val="000F0B7A"/>
    <w:rsid w:val="00101764"/>
    <w:rsid w:val="00125A71"/>
    <w:rsid w:val="00127558"/>
    <w:rsid w:val="0014029B"/>
    <w:rsid w:val="001465FB"/>
    <w:rsid w:val="00153409"/>
    <w:rsid w:val="00156B04"/>
    <w:rsid w:val="00160E1B"/>
    <w:rsid w:val="001612B6"/>
    <w:rsid w:val="0016764F"/>
    <w:rsid w:val="00175E62"/>
    <w:rsid w:val="00184C19"/>
    <w:rsid w:val="00184ED6"/>
    <w:rsid w:val="00185030"/>
    <w:rsid w:val="001858D7"/>
    <w:rsid w:val="00187795"/>
    <w:rsid w:val="0019369A"/>
    <w:rsid w:val="001A334B"/>
    <w:rsid w:val="001A339A"/>
    <w:rsid w:val="001A5519"/>
    <w:rsid w:val="001A7127"/>
    <w:rsid w:val="001B04B1"/>
    <w:rsid w:val="001B2038"/>
    <w:rsid w:val="001B3E3C"/>
    <w:rsid w:val="001E405A"/>
    <w:rsid w:val="001F0D76"/>
    <w:rsid w:val="00204523"/>
    <w:rsid w:val="00207D01"/>
    <w:rsid w:val="002127E5"/>
    <w:rsid w:val="002276CC"/>
    <w:rsid w:val="0023468D"/>
    <w:rsid w:val="00234D42"/>
    <w:rsid w:val="00254F5C"/>
    <w:rsid w:val="00263337"/>
    <w:rsid w:val="00270674"/>
    <w:rsid w:val="002710B0"/>
    <w:rsid w:val="002711A1"/>
    <w:rsid w:val="002715FA"/>
    <w:rsid w:val="002759AB"/>
    <w:rsid w:val="00276AE9"/>
    <w:rsid w:val="00281370"/>
    <w:rsid w:val="00284BDA"/>
    <w:rsid w:val="002A47B2"/>
    <w:rsid w:val="002C32FB"/>
    <w:rsid w:val="002C6A23"/>
    <w:rsid w:val="002E356E"/>
    <w:rsid w:val="002F1C7E"/>
    <w:rsid w:val="002F2C12"/>
    <w:rsid w:val="002F6C85"/>
    <w:rsid w:val="002F73BE"/>
    <w:rsid w:val="00312FB5"/>
    <w:rsid w:val="0031652E"/>
    <w:rsid w:val="003248BA"/>
    <w:rsid w:val="00337143"/>
    <w:rsid w:val="0034780C"/>
    <w:rsid w:val="00350F94"/>
    <w:rsid w:val="0035714E"/>
    <w:rsid w:val="003660D2"/>
    <w:rsid w:val="003705AD"/>
    <w:rsid w:val="00373994"/>
    <w:rsid w:val="00386C1C"/>
    <w:rsid w:val="0038786B"/>
    <w:rsid w:val="00394DE8"/>
    <w:rsid w:val="003A2B7E"/>
    <w:rsid w:val="003A60B4"/>
    <w:rsid w:val="003B1738"/>
    <w:rsid w:val="003B3D19"/>
    <w:rsid w:val="003B429D"/>
    <w:rsid w:val="003B59F1"/>
    <w:rsid w:val="003B6F0A"/>
    <w:rsid w:val="003C055F"/>
    <w:rsid w:val="003C6E6D"/>
    <w:rsid w:val="003D0265"/>
    <w:rsid w:val="003D7C57"/>
    <w:rsid w:val="003F792B"/>
    <w:rsid w:val="0040179B"/>
    <w:rsid w:val="0040506F"/>
    <w:rsid w:val="00405F80"/>
    <w:rsid w:val="004071E8"/>
    <w:rsid w:val="004144E5"/>
    <w:rsid w:val="00415485"/>
    <w:rsid w:val="0041729D"/>
    <w:rsid w:val="00417EF0"/>
    <w:rsid w:val="0042386A"/>
    <w:rsid w:val="004242DF"/>
    <w:rsid w:val="00454B62"/>
    <w:rsid w:val="0045678A"/>
    <w:rsid w:val="004651B6"/>
    <w:rsid w:val="0047379E"/>
    <w:rsid w:val="0048112E"/>
    <w:rsid w:val="00483E51"/>
    <w:rsid w:val="00492C0D"/>
    <w:rsid w:val="00494F19"/>
    <w:rsid w:val="004A0D01"/>
    <w:rsid w:val="004A1F89"/>
    <w:rsid w:val="004B1E51"/>
    <w:rsid w:val="004B624C"/>
    <w:rsid w:val="004B62A2"/>
    <w:rsid w:val="004B6C61"/>
    <w:rsid w:val="004C7530"/>
    <w:rsid w:val="004E40AD"/>
    <w:rsid w:val="004F19B5"/>
    <w:rsid w:val="004F246E"/>
    <w:rsid w:val="004F7288"/>
    <w:rsid w:val="00523EF2"/>
    <w:rsid w:val="005309D8"/>
    <w:rsid w:val="005515B2"/>
    <w:rsid w:val="0055697D"/>
    <w:rsid w:val="00560CEE"/>
    <w:rsid w:val="00561898"/>
    <w:rsid w:val="005653C6"/>
    <w:rsid w:val="00570304"/>
    <w:rsid w:val="0057338C"/>
    <w:rsid w:val="00575E6B"/>
    <w:rsid w:val="005765DD"/>
    <w:rsid w:val="005811FB"/>
    <w:rsid w:val="005927EA"/>
    <w:rsid w:val="00593939"/>
    <w:rsid w:val="005957F1"/>
    <w:rsid w:val="005A0155"/>
    <w:rsid w:val="005A33B1"/>
    <w:rsid w:val="005A4FCE"/>
    <w:rsid w:val="005B3F84"/>
    <w:rsid w:val="005C33E2"/>
    <w:rsid w:val="005F1CC2"/>
    <w:rsid w:val="00600AA6"/>
    <w:rsid w:val="00600CEA"/>
    <w:rsid w:val="0060340A"/>
    <w:rsid w:val="006107DC"/>
    <w:rsid w:val="006249A7"/>
    <w:rsid w:val="00633680"/>
    <w:rsid w:val="0063585C"/>
    <w:rsid w:val="00640EBF"/>
    <w:rsid w:val="006446E4"/>
    <w:rsid w:val="0064529E"/>
    <w:rsid w:val="00656591"/>
    <w:rsid w:val="006631FC"/>
    <w:rsid w:val="00663DBD"/>
    <w:rsid w:val="00685774"/>
    <w:rsid w:val="00687DE7"/>
    <w:rsid w:val="00690B9F"/>
    <w:rsid w:val="0069413A"/>
    <w:rsid w:val="006943F9"/>
    <w:rsid w:val="006A2222"/>
    <w:rsid w:val="006A497C"/>
    <w:rsid w:val="006A6DD4"/>
    <w:rsid w:val="006B06B6"/>
    <w:rsid w:val="006C0B4D"/>
    <w:rsid w:val="006D49B7"/>
    <w:rsid w:val="006E0141"/>
    <w:rsid w:val="006E6D8C"/>
    <w:rsid w:val="006F5E9E"/>
    <w:rsid w:val="00700792"/>
    <w:rsid w:val="007022E9"/>
    <w:rsid w:val="007062BD"/>
    <w:rsid w:val="00722015"/>
    <w:rsid w:val="00727C4C"/>
    <w:rsid w:val="00740182"/>
    <w:rsid w:val="00750298"/>
    <w:rsid w:val="00751EF5"/>
    <w:rsid w:val="00751F28"/>
    <w:rsid w:val="0076704A"/>
    <w:rsid w:val="007723F8"/>
    <w:rsid w:val="00775DC1"/>
    <w:rsid w:val="00796C2E"/>
    <w:rsid w:val="007C3210"/>
    <w:rsid w:val="007C3458"/>
    <w:rsid w:val="007C4918"/>
    <w:rsid w:val="007C52F2"/>
    <w:rsid w:val="007C66D3"/>
    <w:rsid w:val="007D042E"/>
    <w:rsid w:val="007D4282"/>
    <w:rsid w:val="007E0BCD"/>
    <w:rsid w:val="007F1752"/>
    <w:rsid w:val="007F3E2C"/>
    <w:rsid w:val="007F3F30"/>
    <w:rsid w:val="00804280"/>
    <w:rsid w:val="008079F3"/>
    <w:rsid w:val="00821925"/>
    <w:rsid w:val="00824479"/>
    <w:rsid w:val="008317A8"/>
    <w:rsid w:val="008337EE"/>
    <w:rsid w:val="008338C8"/>
    <w:rsid w:val="00840DEC"/>
    <w:rsid w:val="008527C8"/>
    <w:rsid w:val="00853A4C"/>
    <w:rsid w:val="00854271"/>
    <w:rsid w:val="00854B5D"/>
    <w:rsid w:val="008563D6"/>
    <w:rsid w:val="008567B0"/>
    <w:rsid w:val="00861A83"/>
    <w:rsid w:val="00866DB7"/>
    <w:rsid w:val="00870D99"/>
    <w:rsid w:val="00872ED6"/>
    <w:rsid w:val="008875B8"/>
    <w:rsid w:val="008906A2"/>
    <w:rsid w:val="0089154E"/>
    <w:rsid w:val="00892262"/>
    <w:rsid w:val="00897848"/>
    <w:rsid w:val="008A1503"/>
    <w:rsid w:val="008A388F"/>
    <w:rsid w:val="008A4434"/>
    <w:rsid w:val="008A748B"/>
    <w:rsid w:val="008B59E0"/>
    <w:rsid w:val="008C42BF"/>
    <w:rsid w:val="008C7430"/>
    <w:rsid w:val="008D2C38"/>
    <w:rsid w:val="008D3598"/>
    <w:rsid w:val="008D68A4"/>
    <w:rsid w:val="008D6A2E"/>
    <w:rsid w:val="008D6FEE"/>
    <w:rsid w:val="008F5166"/>
    <w:rsid w:val="00906040"/>
    <w:rsid w:val="00906F9E"/>
    <w:rsid w:val="00911A6C"/>
    <w:rsid w:val="00913DB6"/>
    <w:rsid w:val="00913FC5"/>
    <w:rsid w:val="00916895"/>
    <w:rsid w:val="00920495"/>
    <w:rsid w:val="009277A7"/>
    <w:rsid w:val="00941777"/>
    <w:rsid w:val="00943E91"/>
    <w:rsid w:val="009526D8"/>
    <w:rsid w:val="009650B5"/>
    <w:rsid w:val="00967C9C"/>
    <w:rsid w:val="009823C1"/>
    <w:rsid w:val="00996DEF"/>
    <w:rsid w:val="009B1D6F"/>
    <w:rsid w:val="009B24BB"/>
    <w:rsid w:val="009B55F2"/>
    <w:rsid w:val="009C0A0E"/>
    <w:rsid w:val="009C2480"/>
    <w:rsid w:val="009C3586"/>
    <w:rsid w:val="009D2010"/>
    <w:rsid w:val="009D3690"/>
    <w:rsid w:val="009D4E04"/>
    <w:rsid w:val="009E0A11"/>
    <w:rsid w:val="009E2F1A"/>
    <w:rsid w:val="009E463D"/>
    <w:rsid w:val="009F520E"/>
    <w:rsid w:val="00A01FC8"/>
    <w:rsid w:val="00A07D8D"/>
    <w:rsid w:val="00A251A9"/>
    <w:rsid w:val="00A35F1C"/>
    <w:rsid w:val="00A526FB"/>
    <w:rsid w:val="00A527C2"/>
    <w:rsid w:val="00A53C22"/>
    <w:rsid w:val="00A55578"/>
    <w:rsid w:val="00A726F6"/>
    <w:rsid w:val="00A72969"/>
    <w:rsid w:val="00A93DF1"/>
    <w:rsid w:val="00A96251"/>
    <w:rsid w:val="00AA2E41"/>
    <w:rsid w:val="00AA5539"/>
    <w:rsid w:val="00AA5D1B"/>
    <w:rsid w:val="00AB3663"/>
    <w:rsid w:val="00AB5053"/>
    <w:rsid w:val="00AB71BC"/>
    <w:rsid w:val="00AD0CF8"/>
    <w:rsid w:val="00AD2BBB"/>
    <w:rsid w:val="00AD3629"/>
    <w:rsid w:val="00AE49F1"/>
    <w:rsid w:val="00AF03FB"/>
    <w:rsid w:val="00B04304"/>
    <w:rsid w:val="00B12245"/>
    <w:rsid w:val="00B16255"/>
    <w:rsid w:val="00B25AD0"/>
    <w:rsid w:val="00B35D28"/>
    <w:rsid w:val="00B3781F"/>
    <w:rsid w:val="00B40A47"/>
    <w:rsid w:val="00B46EF7"/>
    <w:rsid w:val="00B568C0"/>
    <w:rsid w:val="00B62AC5"/>
    <w:rsid w:val="00B70C5C"/>
    <w:rsid w:val="00B71DC2"/>
    <w:rsid w:val="00B7285E"/>
    <w:rsid w:val="00B74C17"/>
    <w:rsid w:val="00B947FA"/>
    <w:rsid w:val="00B948B4"/>
    <w:rsid w:val="00BA0BE3"/>
    <w:rsid w:val="00BA2C62"/>
    <w:rsid w:val="00BC2A9C"/>
    <w:rsid w:val="00BC36E8"/>
    <w:rsid w:val="00BC4588"/>
    <w:rsid w:val="00BC5033"/>
    <w:rsid w:val="00BD38B2"/>
    <w:rsid w:val="00BE3252"/>
    <w:rsid w:val="00BE6480"/>
    <w:rsid w:val="00BE6AE1"/>
    <w:rsid w:val="00BF1421"/>
    <w:rsid w:val="00BF6BB1"/>
    <w:rsid w:val="00C04E2E"/>
    <w:rsid w:val="00C1143F"/>
    <w:rsid w:val="00C15449"/>
    <w:rsid w:val="00C177C1"/>
    <w:rsid w:val="00C31B95"/>
    <w:rsid w:val="00C34397"/>
    <w:rsid w:val="00C408CB"/>
    <w:rsid w:val="00C442DD"/>
    <w:rsid w:val="00C46B3B"/>
    <w:rsid w:val="00C513ED"/>
    <w:rsid w:val="00C60F1E"/>
    <w:rsid w:val="00C65B38"/>
    <w:rsid w:val="00C665B9"/>
    <w:rsid w:val="00C7285F"/>
    <w:rsid w:val="00C751FF"/>
    <w:rsid w:val="00C86DEE"/>
    <w:rsid w:val="00C90372"/>
    <w:rsid w:val="00C9258C"/>
    <w:rsid w:val="00CA3649"/>
    <w:rsid w:val="00CA4E10"/>
    <w:rsid w:val="00CA7DB9"/>
    <w:rsid w:val="00CC080E"/>
    <w:rsid w:val="00CD2F0F"/>
    <w:rsid w:val="00CD6A77"/>
    <w:rsid w:val="00CE18F7"/>
    <w:rsid w:val="00CE4C34"/>
    <w:rsid w:val="00CE663C"/>
    <w:rsid w:val="00CE6E3B"/>
    <w:rsid w:val="00CF2FB0"/>
    <w:rsid w:val="00CF3409"/>
    <w:rsid w:val="00D02569"/>
    <w:rsid w:val="00D068BC"/>
    <w:rsid w:val="00D232AB"/>
    <w:rsid w:val="00D24343"/>
    <w:rsid w:val="00D3348B"/>
    <w:rsid w:val="00D42586"/>
    <w:rsid w:val="00D45C16"/>
    <w:rsid w:val="00D46F76"/>
    <w:rsid w:val="00D62EF2"/>
    <w:rsid w:val="00D70CA1"/>
    <w:rsid w:val="00D753F4"/>
    <w:rsid w:val="00D820D5"/>
    <w:rsid w:val="00D8747C"/>
    <w:rsid w:val="00D90B70"/>
    <w:rsid w:val="00DA0589"/>
    <w:rsid w:val="00DA107C"/>
    <w:rsid w:val="00DA192B"/>
    <w:rsid w:val="00DB4440"/>
    <w:rsid w:val="00DC1B8F"/>
    <w:rsid w:val="00DC271D"/>
    <w:rsid w:val="00DC6403"/>
    <w:rsid w:val="00DE3301"/>
    <w:rsid w:val="00DE5C7C"/>
    <w:rsid w:val="00DE602F"/>
    <w:rsid w:val="00DF409E"/>
    <w:rsid w:val="00E01280"/>
    <w:rsid w:val="00E22DA2"/>
    <w:rsid w:val="00E257E3"/>
    <w:rsid w:val="00E26438"/>
    <w:rsid w:val="00E26E44"/>
    <w:rsid w:val="00E32461"/>
    <w:rsid w:val="00E32806"/>
    <w:rsid w:val="00E33893"/>
    <w:rsid w:val="00E46375"/>
    <w:rsid w:val="00E473A0"/>
    <w:rsid w:val="00E47C83"/>
    <w:rsid w:val="00E51F81"/>
    <w:rsid w:val="00E528D4"/>
    <w:rsid w:val="00E542CB"/>
    <w:rsid w:val="00E55391"/>
    <w:rsid w:val="00E56513"/>
    <w:rsid w:val="00E56A75"/>
    <w:rsid w:val="00E571E4"/>
    <w:rsid w:val="00E61E02"/>
    <w:rsid w:val="00E6238A"/>
    <w:rsid w:val="00E64C29"/>
    <w:rsid w:val="00E74B55"/>
    <w:rsid w:val="00E77717"/>
    <w:rsid w:val="00E86B75"/>
    <w:rsid w:val="00EA08F9"/>
    <w:rsid w:val="00EA2AA2"/>
    <w:rsid w:val="00EC4D3B"/>
    <w:rsid w:val="00EC6F7C"/>
    <w:rsid w:val="00EC77A0"/>
    <w:rsid w:val="00ED2296"/>
    <w:rsid w:val="00ED2A45"/>
    <w:rsid w:val="00EE2904"/>
    <w:rsid w:val="00EF00FE"/>
    <w:rsid w:val="00EF406F"/>
    <w:rsid w:val="00F064B9"/>
    <w:rsid w:val="00F074EE"/>
    <w:rsid w:val="00F1547C"/>
    <w:rsid w:val="00F264F7"/>
    <w:rsid w:val="00F30A29"/>
    <w:rsid w:val="00F45C9E"/>
    <w:rsid w:val="00F6553D"/>
    <w:rsid w:val="00F65B21"/>
    <w:rsid w:val="00F66381"/>
    <w:rsid w:val="00F7080C"/>
    <w:rsid w:val="00F7597E"/>
    <w:rsid w:val="00F8010F"/>
    <w:rsid w:val="00F80D38"/>
    <w:rsid w:val="00F942AD"/>
    <w:rsid w:val="00FA3833"/>
    <w:rsid w:val="00FA674E"/>
    <w:rsid w:val="00FA6CF3"/>
    <w:rsid w:val="00FD1451"/>
    <w:rsid w:val="00FD5031"/>
    <w:rsid w:val="00FE7DB0"/>
    <w:rsid w:val="00FF4B4F"/>
    <w:rsid w:val="00FF6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20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D49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6764F"/>
    <w:pPr>
      <w:ind w:left="-142"/>
      <w:jc w:val="both"/>
    </w:pPr>
  </w:style>
  <w:style w:type="character" w:customStyle="1" w:styleId="20">
    <w:name w:val="Основной текст с отступом 2 Знак"/>
    <w:basedOn w:val="a0"/>
    <w:link w:val="2"/>
    <w:rsid w:val="001676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16764F"/>
    <w:rPr>
      <w:b/>
      <w:bCs/>
    </w:rPr>
  </w:style>
  <w:style w:type="character" w:customStyle="1" w:styleId="apple-style-span">
    <w:name w:val="apple-style-span"/>
    <w:basedOn w:val="a0"/>
    <w:qFormat/>
    <w:rsid w:val="00906040"/>
  </w:style>
  <w:style w:type="paragraph" w:styleId="a6">
    <w:name w:val="List Paragraph"/>
    <w:basedOn w:val="a"/>
    <w:uiPriority w:val="34"/>
    <w:qFormat/>
    <w:rsid w:val="005F1CC2"/>
    <w:pPr>
      <w:ind w:left="720"/>
      <w:contextualSpacing/>
    </w:pPr>
  </w:style>
  <w:style w:type="paragraph" w:styleId="31">
    <w:name w:val="List 3"/>
    <w:basedOn w:val="a"/>
    <w:qFormat/>
    <w:rsid w:val="005C33E2"/>
    <w:pPr>
      <w:spacing w:before="60"/>
      <w:ind w:left="849" w:hanging="283"/>
      <w:jc w:val="both"/>
    </w:pPr>
    <w:rPr>
      <w:rFonts w:ascii="Arial" w:hAnsi="Arial"/>
      <w:sz w:val="22"/>
      <w:szCs w:val="20"/>
    </w:rPr>
  </w:style>
  <w:style w:type="paragraph" w:customStyle="1" w:styleId="a7">
    <w:name w:val="Кол в таблице"/>
    <w:basedOn w:val="a"/>
    <w:rsid w:val="00D46F76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1936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93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936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93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264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264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D49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6764F"/>
    <w:pPr>
      <w:ind w:left="-142"/>
      <w:jc w:val="both"/>
    </w:pPr>
  </w:style>
  <w:style w:type="character" w:customStyle="1" w:styleId="20">
    <w:name w:val="Основной текст с отступом 2 Знак"/>
    <w:basedOn w:val="a0"/>
    <w:link w:val="2"/>
    <w:rsid w:val="001676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16764F"/>
    <w:rPr>
      <w:b/>
      <w:bCs/>
    </w:rPr>
  </w:style>
  <w:style w:type="character" w:customStyle="1" w:styleId="apple-style-span">
    <w:name w:val="apple-style-span"/>
    <w:basedOn w:val="a0"/>
    <w:qFormat/>
    <w:rsid w:val="00906040"/>
  </w:style>
  <w:style w:type="paragraph" w:styleId="a6">
    <w:name w:val="List Paragraph"/>
    <w:basedOn w:val="a"/>
    <w:uiPriority w:val="34"/>
    <w:qFormat/>
    <w:rsid w:val="005F1CC2"/>
    <w:pPr>
      <w:ind w:left="720"/>
      <w:contextualSpacing/>
    </w:pPr>
  </w:style>
  <w:style w:type="paragraph" w:styleId="31">
    <w:name w:val="List 3"/>
    <w:basedOn w:val="a"/>
    <w:qFormat/>
    <w:rsid w:val="005C33E2"/>
    <w:pPr>
      <w:spacing w:before="60"/>
      <w:ind w:left="849" w:hanging="283"/>
      <w:jc w:val="both"/>
    </w:pPr>
    <w:rPr>
      <w:rFonts w:ascii="Arial" w:hAnsi="Arial"/>
      <w:sz w:val="22"/>
      <w:szCs w:val="20"/>
    </w:rPr>
  </w:style>
  <w:style w:type="paragraph" w:customStyle="1" w:styleId="a7">
    <w:name w:val="Кол в таблице"/>
    <w:basedOn w:val="a"/>
    <w:rsid w:val="00D46F76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1936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93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936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93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264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264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0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4EB4-72FC-4686-892A-F307BB2E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бух1а</cp:lastModifiedBy>
  <cp:revision>10</cp:revision>
  <cp:lastPrinted>2023-07-31T11:08:00Z</cp:lastPrinted>
  <dcterms:created xsi:type="dcterms:W3CDTF">2023-07-18T08:43:00Z</dcterms:created>
  <dcterms:modified xsi:type="dcterms:W3CDTF">2023-07-31T11:11:00Z</dcterms:modified>
</cp:coreProperties>
</file>